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40" w:type="pct"/>
        <w:jc w:val="center"/>
        <w:tblInd w:w="911" w:type="dxa"/>
        <w:tblLook w:val="01E0" w:firstRow="1" w:lastRow="1" w:firstColumn="1" w:lastColumn="1" w:noHBand="0" w:noVBand="0"/>
      </w:tblPr>
      <w:tblGrid>
        <w:gridCol w:w="2558"/>
        <w:gridCol w:w="5103"/>
        <w:gridCol w:w="2557"/>
      </w:tblGrid>
      <w:tr w:rsidR="0043668D" w:rsidRPr="00A216D4" w:rsidTr="00703F17">
        <w:trPr>
          <w:trHeight w:val="528"/>
          <w:jc w:val="center"/>
        </w:trPr>
        <w:tc>
          <w:tcPr>
            <w:tcW w:w="1252" w:type="pct"/>
            <w:vMerge w:val="restart"/>
            <w:shd w:val="clear" w:color="auto" w:fill="auto"/>
            <w:vAlign w:val="center"/>
          </w:tcPr>
          <w:p w:rsidR="002103A2" w:rsidRPr="008C242E" w:rsidRDefault="002103A2" w:rsidP="002103A2">
            <w:pPr>
              <w:tabs>
                <w:tab w:val="center" w:pos="4536"/>
                <w:tab w:val="right" w:pos="9072"/>
              </w:tabs>
              <w:rPr>
                <w:rFonts w:eastAsia="Times New Roman" w:cs="Arial"/>
                <w:sz w:val="16"/>
                <w:szCs w:val="16"/>
              </w:rPr>
            </w:pPr>
            <w:r w:rsidRPr="008C242E">
              <w:rPr>
                <w:rFonts w:eastAsia="Times New Roman" w:cs="Arial"/>
                <w:sz w:val="16"/>
                <w:szCs w:val="16"/>
              </w:rPr>
              <w:t>Direction de l’Organisation Médicale et des relations avec les Universités (DOMU)</w:t>
            </w:r>
          </w:p>
          <w:p w:rsidR="0043668D" w:rsidRPr="008D0282" w:rsidRDefault="0043668D" w:rsidP="008D0282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43668D" w:rsidRPr="008D0282" w:rsidRDefault="00C24AE2" w:rsidP="008D0282">
            <w:pPr>
              <w:jc w:val="left"/>
              <w:rPr>
                <w:rFonts w:cs="Arial"/>
                <w:color w:val="1837BA"/>
                <w:sz w:val="16"/>
                <w:szCs w:val="16"/>
              </w:rPr>
            </w:pPr>
            <w:r>
              <w:rPr>
                <w:rFonts w:cs="Arial"/>
                <w:color w:val="1837BA"/>
                <w:sz w:val="16"/>
                <w:szCs w:val="16"/>
              </w:rPr>
              <w:t>Délégation à la Recherche Clinique et à l’Innovation (DRCI)</w:t>
            </w:r>
          </w:p>
        </w:tc>
        <w:tc>
          <w:tcPr>
            <w:tcW w:w="2497" w:type="pct"/>
          </w:tcPr>
          <w:p w:rsidR="0043668D" w:rsidRPr="00A216D4" w:rsidRDefault="0043668D" w:rsidP="00A216D4">
            <w:pPr>
              <w:jc w:val="center"/>
              <w:rPr>
                <w:rFonts w:cs="Arial"/>
                <w:sz w:val="16"/>
                <w:szCs w:val="16"/>
              </w:rPr>
            </w:pPr>
            <w:r w:rsidRPr="00A216D4">
              <w:rPr>
                <w:rFonts w:cs="Arial"/>
                <w:noProof/>
                <w:sz w:val="24"/>
              </w:rPr>
              <w:drawing>
                <wp:inline distT="0" distB="0" distL="0" distR="0" wp14:anchorId="515600C6" wp14:editId="6B688637">
                  <wp:extent cx="1724025" cy="333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vAlign w:val="center"/>
          </w:tcPr>
          <w:p w:rsidR="0043668D" w:rsidRPr="00E6023D" w:rsidRDefault="00EF1BA7" w:rsidP="00FA68AD">
            <w:pPr>
              <w:jc w:val="left"/>
              <w:rPr>
                <w:rFonts w:cs="Arial"/>
                <w:sz w:val="18"/>
                <w:szCs w:val="20"/>
              </w:rPr>
            </w:pPr>
            <w:r w:rsidRPr="00EF1BA7">
              <w:rPr>
                <w:rFonts w:cs="Arial"/>
                <w:sz w:val="18"/>
                <w:szCs w:val="18"/>
              </w:rPr>
              <w:t>Réf. :</w:t>
            </w:r>
            <w:r>
              <w:rPr>
                <w:rFonts w:cs="Arial"/>
                <w:color w:val="1837BA"/>
                <w:sz w:val="18"/>
                <w:szCs w:val="18"/>
              </w:rPr>
              <w:t xml:space="preserve"> </w:t>
            </w:r>
            <w:bookmarkStart w:id="0" w:name="P_REF"/>
            <w:r w:rsidR="0043668D" w:rsidRPr="008D0282">
              <w:rPr>
                <w:rFonts w:cs="Arial"/>
                <w:color w:val="1837BA"/>
                <w:sz w:val="18"/>
                <w:szCs w:val="18"/>
              </w:rPr>
              <w:t>P_REF</w:t>
            </w:r>
            <w:bookmarkEnd w:id="0"/>
          </w:p>
        </w:tc>
      </w:tr>
      <w:tr w:rsidR="0043668D" w:rsidRPr="00A216D4" w:rsidTr="0043668D">
        <w:trPr>
          <w:trHeight w:val="540"/>
          <w:jc w:val="center"/>
        </w:trPr>
        <w:tc>
          <w:tcPr>
            <w:tcW w:w="1252" w:type="pct"/>
            <w:vMerge/>
          </w:tcPr>
          <w:p w:rsidR="0043668D" w:rsidRPr="00A216D4" w:rsidRDefault="0043668D" w:rsidP="00A216D4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2497" w:type="pct"/>
            <w:vMerge w:val="restart"/>
            <w:vAlign w:val="center"/>
          </w:tcPr>
          <w:p w:rsidR="0043668D" w:rsidRPr="008D0282" w:rsidRDefault="00BA2257" w:rsidP="00BA2257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color w:val="1837BA"/>
                <w:sz w:val="24"/>
              </w:rPr>
            </w:pPr>
            <w:r>
              <w:rPr>
                <w:rFonts w:cs="Arial"/>
                <w:b/>
                <w:color w:val="1837BA"/>
                <w:sz w:val="24"/>
              </w:rPr>
              <w:t xml:space="preserve">DOSSIER DE DEMANDE DE PROMOTION « HORS APPEL D’OFFRE » </w:t>
            </w:r>
          </w:p>
        </w:tc>
        <w:tc>
          <w:tcPr>
            <w:tcW w:w="1251" w:type="pct"/>
            <w:vAlign w:val="center"/>
          </w:tcPr>
          <w:p w:rsidR="0043668D" w:rsidRPr="0043668D" w:rsidRDefault="0043668D" w:rsidP="00533C12">
            <w:pPr>
              <w:tabs>
                <w:tab w:val="center" w:pos="4536"/>
                <w:tab w:val="right" w:pos="9072"/>
              </w:tabs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33C12">
              <w:rPr>
                <w:rFonts w:cs="Arial"/>
                <w:sz w:val="18"/>
                <w:szCs w:val="18"/>
              </w:rPr>
              <w:t xml:space="preserve">Version : </w:t>
            </w:r>
            <w:bookmarkStart w:id="1" w:name="P_REVISION"/>
            <w:r w:rsidRPr="008D0282">
              <w:rPr>
                <w:rFonts w:cs="Arial"/>
                <w:color w:val="1837BA"/>
                <w:sz w:val="18"/>
                <w:szCs w:val="18"/>
              </w:rPr>
              <w:t>P_REVISION</w:t>
            </w:r>
            <w:bookmarkEnd w:id="1"/>
          </w:p>
        </w:tc>
      </w:tr>
      <w:tr w:rsidR="0043668D" w:rsidRPr="00A216D4" w:rsidTr="00703F17">
        <w:trPr>
          <w:trHeight w:val="540"/>
          <w:jc w:val="center"/>
        </w:trPr>
        <w:tc>
          <w:tcPr>
            <w:tcW w:w="1252" w:type="pct"/>
            <w:vMerge/>
          </w:tcPr>
          <w:p w:rsidR="0043668D" w:rsidRPr="00A216D4" w:rsidRDefault="0043668D" w:rsidP="00A216D4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2497" w:type="pct"/>
            <w:vMerge/>
            <w:vAlign w:val="center"/>
          </w:tcPr>
          <w:p w:rsidR="0043668D" w:rsidRPr="008D0282" w:rsidRDefault="0043668D" w:rsidP="00A216D4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color w:val="1837BA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43668D" w:rsidRPr="00533C12" w:rsidRDefault="0043668D" w:rsidP="00533C12">
            <w:pPr>
              <w:tabs>
                <w:tab w:val="center" w:pos="4536"/>
                <w:tab w:val="right" w:pos="9072"/>
              </w:tabs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33C12">
              <w:rPr>
                <w:rFonts w:cs="Arial"/>
                <w:sz w:val="18"/>
                <w:szCs w:val="18"/>
              </w:rPr>
              <w:t xml:space="preserve">Date d’application : </w:t>
            </w:r>
            <w:bookmarkStart w:id="2" w:name="P_APPLICATION_DATE"/>
            <w:r w:rsidRPr="008D0282">
              <w:rPr>
                <w:rFonts w:cs="Times"/>
                <w:color w:val="1837BA"/>
                <w:sz w:val="18"/>
                <w:szCs w:val="18"/>
              </w:rPr>
              <w:t>P_APPLICATION_DATE</w:t>
            </w:r>
            <w:bookmarkEnd w:id="2"/>
          </w:p>
        </w:tc>
      </w:tr>
    </w:tbl>
    <w:p w:rsidR="004B5A0C" w:rsidRDefault="004B5A0C">
      <w:pPr>
        <w:jc w:val="left"/>
        <w:rPr>
          <w:rFonts w:eastAsia="Times" w:cs="Arial"/>
          <w:szCs w:val="22"/>
        </w:rPr>
      </w:pPr>
    </w:p>
    <w:p w:rsidR="00BA2257" w:rsidRPr="00353BDE" w:rsidRDefault="00BA2257" w:rsidP="004B5A0C">
      <w:pPr>
        <w:rPr>
          <w:rFonts w:eastAsia="Times" w:cs="Arial"/>
          <w:sz w:val="18"/>
          <w:szCs w:val="18"/>
        </w:rPr>
      </w:pPr>
      <w:r w:rsidRPr="00353BDE">
        <w:rPr>
          <w:rFonts w:eastAsia="Times" w:cs="Arial"/>
          <w:sz w:val="18"/>
          <w:szCs w:val="18"/>
        </w:rPr>
        <w:t xml:space="preserve">Le présent dossier </w:t>
      </w:r>
      <w:r w:rsidR="001E75BA" w:rsidRPr="00353BDE">
        <w:rPr>
          <w:rFonts w:eastAsia="Times" w:cs="Arial"/>
          <w:sz w:val="18"/>
          <w:szCs w:val="18"/>
        </w:rPr>
        <w:t>fourni</w:t>
      </w:r>
      <w:r w:rsidR="00C41DDD" w:rsidRPr="00353BDE">
        <w:rPr>
          <w:rFonts w:eastAsia="Times" w:cs="Arial"/>
          <w:sz w:val="18"/>
          <w:szCs w:val="18"/>
        </w:rPr>
        <w:t>t</w:t>
      </w:r>
      <w:r w:rsidRPr="00353BDE">
        <w:rPr>
          <w:rFonts w:eastAsia="Times" w:cs="Arial"/>
          <w:sz w:val="18"/>
          <w:szCs w:val="18"/>
        </w:rPr>
        <w:t xml:space="preserve"> l’ensemble des éléments nécessaires à l’expertise </w:t>
      </w:r>
      <w:r w:rsidR="001E75BA" w:rsidRPr="00353BDE">
        <w:rPr>
          <w:rFonts w:eastAsia="Times" w:cs="Arial"/>
          <w:sz w:val="18"/>
          <w:szCs w:val="18"/>
        </w:rPr>
        <w:t>de la faisabilité de votre projet de recherche, pour lequel</w:t>
      </w:r>
      <w:r w:rsidRPr="00353BDE">
        <w:rPr>
          <w:rFonts w:eastAsia="Times" w:cs="Arial"/>
          <w:sz w:val="18"/>
          <w:szCs w:val="18"/>
        </w:rPr>
        <w:t xml:space="preserve"> vous souhaitez que l’AP-HP soit promoteur</w:t>
      </w:r>
      <w:r w:rsidR="004B5A0C" w:rsidRPr="00353BDE">
        <w:rPr>
          <w:rFonts w:eastAsia="Times" w:cs="Arial"/>
          <w:sz w:val="18"/>
          <w:szCs w:val="18"/>
        </w:rPr>
        <w:t>, ceci c</w:t>
      </w:r>
      <w:r w:rsidRPr="00353BDE">
        <w:rPr>
          <w:rFonts w:eastAsia="Times" w:cs="Arial"/>
          <w:sz w:val="18"/>
          <w:szCs w:val="18"/>
        </w:rPr>
        <w:t>onformément à l’article L. 1121-1 du code de la santé publique</w:t>
      </w:r>
      <w:r w:rsidR="001E75BA" w:rsidRPr="00353BDE">
        <w:rPr>
          <w:rFonts w:eastAsia="Times" w:cs="Arial"/>
          <w:sz w:val="18"/>
          <w:szCs w:val="18"/>
        </w:rPr>
        <w:t>.</w:t>
      </w:r>
    </w:p>
    <w:p w:rsidR="0003299D" w:rsidRDefault="0003299D">
      <w:pPr>
        <w:jc w:val="left"/>
        <w:rPr>
          <w:rFonts w:eastAsia="Times" w:cs="Arial"/>
          <w:szCs w:val="22"/>
        </w:rPr>
      </w:pPr>
    </w:p>
    <w:p w:rsidR="00353BDE" w:rsidRDefault="00353BDE">
      <w:pPr>
        <w:jc w:val="left"/>
        <w:rPr>
          <w:rFonts w:eastAsia="Times" w:cs="Arial"/>
          <w:szCs w:val="22"/>
        </w:rPr>
      </w:pP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I / Instruction du dossier de demande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I.1 / Etape préliminaire à la demande de promotion</w:t>
      </w:r>
    </w:p>
    <w:p w:rsidR="0003299D" w:rsidRPr="00353BDE" w:rsidRDefault="0003299D" w:rsidP="0003299D">
      <w:pPr>
        <w:spacing w:line="276" w:lineRule="auto"/>
        <w:ind w:left="284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 xml:space="preserve">I.2 / Préparation et transmission du dossier </w:t>
      </w:r>
      <w:r w:rsidR="00C24AE2">
        <w:rPr>
          <w:rFonts w:eastAsia="Times" w:cs="Arial"/>
          <w:b/>
          <w:sz w:val="20"/>
          <w:szCs w:val="20"/>
        </w:rPr>
        <w:t>à la DRCI</w:t>
      </w:r>
      <w:r w:rsidRPr="00353BDE">
        <w:rPr>
          <w:rFonts w:eastAsia="Times" w:cs="Arial"/>
          <w:b/>
          <w:sz w:val="20"/>
          <w:szCs w:val="20"/>
        </w:rPr>
        <w:t>-Siège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 xml:space="preserve">I.3 / Traitement de votre demande de promotion </w:t>
      </w:r>
      <w:r w:rsidR="00C24AE2">
        <w:rPr>
          <w:rFonts w:eastAsia="Times" w:cs="Arial"/>
          <w:b/>
          <w:sz w:val="20"/>
          <w:szCs w:val="20"/>
        </w:rPr>
        <w:t>à la DRCI</w:t>
      </w:r>
      <w:r w:rsidR="00FC4888" w:rsidRPr="00353BDE">
        <w:rPr>
          <w:rFonts w:eastAsia="Times" w:cs="Arial"/>
          <w:b/>
          <w:sz w:val="20"/>
          <w:szCs w:val="20"/>
        </w:rPr>
        <w:t>-Siège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II / Dossier de Demande de Promotion AP-HP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II.1 / Résumé et liste des investigateurs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II.2 / Protocole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 xml:space="preserve">II.3 / Caractéristiques </w:t>
      </w:r>
      <w:r w:rsidR="00BF4E57" w:rsidRPr="00353BDE">
        <w:rPr>
          <w:rFonts w:eastAsia="Times" w:cs="Arial"/>
          <w:b/>
          <w:sz w:val="20"/>
          <w:szCs w:val="20"/>
        </w:rPr>
        <w:t>de la recherche</w:t>
      </w:r>
    </w:p>
    <w:p w:rsidR="0003299D" w:rsidRPr="00EE62FD" w:rsidRDefault="000D2D6F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II.3.1 / Typologie</w:t>
      </w:r>
    </w:p>
    <w:p w:rsidR="0003299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II.3.</w:t>
      </w:r>
      <w:r w:rsidR="00EF5AFD">
        <w:rPr>
          <w:rFonts w:eastAsia="Times" w:cs="Arial"/>
          <w:sz w:val="20"/>
          <w:szCs w:val="20"/>
        </w:rPr>
        <w:t>2</w:t>
      </w:r>
      <w:r w:rsidRPr="00EE62FD">
        <w:rPr>
          <w:rFonts w:eastAsia="Times" w:cs="Arial"/>
          <w:sz w:val="20"/>
          <w:szCs w:val="20"/>
        </w:rPr>
        <w:t xml:space="preserve"> / Classification </w:t>
      </w:r>
      <w:r w:rsidR="00BF4E57">
        <w:rPr>
          <w:rFonts w:eastAsia="Times" w:cs="Arial"/>
          <w:sz w:val="20"/>
          <w:szCs w:val="20"/>
        </w:rPr>
        <w:t>du risque lié à la recherche</w:t>
      </w:r>
    </w:p>
    <w:p w:rsidR="00EF5AFD" w:rsidRPr="00EE62FD" w:rsidRDefault="00EF5AFD" w:rsidP="00EF5AF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II.3.3 / Plan expérimental</w:t>
      </w:r>
    </w:p>
    <w:p w:rsidR="00EF5AFD" w:rsidRPr="00EE62FD" w:rsidRDefault="00EF5AFD" w:rsidP="00EF5AF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II.3.4</w:t>
      </w:r>
      <w:r w:rsidRPr="00EE62FD">
        <w:rPr>
          <w:rFonts w:eastAsia="Times" w:cs="Arial"/>
          <w:sz w:val="20"/>
          <w:szCs w:val="20"/>
        </w:rPr>
        <w:t xml:space="preserve"> / Centre(s) participant(s)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II.4 / Faisabilité</w:t>
      </w:r>
      <w:r w:rsidR="00BF4E57" w:rsidRPr="00353BDE">
        <w:rPr>
          <w:rFonts w:eastAsia="Times" w:cs="Arial"/>
          <w:b/>
          <w:sz w:val="20"/>
          <w:szCs w:val="20"/>
        </w:rPr>
        <w:t xml:space="preserve"> de la recherche</w:t>
      </w:r>
    </w:p>
    <w:p w:rsidR="0003299D" w:rsidRPr="00EE62FD" w:rsidRDefault="0003299D" w:rsidP="0076181E">
      <w:pPr>
        <w:spacing w:line="276" w:lineRule="auto"/>
        <w:ind w:left="284" w:firstLine="42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II.4.1 / Recrutement</w:t>
      </w:r>
    </w:p>
    <w:p w:rsidR="0003299D" w:rsidRPr="00EE62FD" w:rsidRDefault="00FC4888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II.4.2 / Expérience du c</w:t>
      </w:r>
      <w:r w:rsidR="0003299D" w:rsidRPr="00EE62FD">
        <w:rPr>
          <w:rFonts w:eastAsia="Times" w:cs="Arial"/>
          <w:sz w:val="20"/>
          <w:szCs w:val="20"/>
        </w:rPr>
        <w:t>entre coordonnateur</w:t>
      </w:r>
    </w:p>
    <w:p w:rsidR="0003299D" w:rsidRPr="00EE62F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II.4.3 / Traitement(s) à l’étude</w:t>
      </w:r>
    </w:p>
    <w:p w:rsidR="0003299D" w:rsidRPr="00EE62F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 xml:space="preserve">II.4.3.1 / </w:t>
      </w:r>
      <w:r w:rsidR="00FC4888">
        <w:rPr>
          <w:rFonts w:eastAsia="Times" w:cs="Arial"/>
          <w:sz w:val="20"/>
          <w:szCs w:val="20"/>
        </w:rPr>
        <w:t xml:space="preserve">Médicament  </w:t>
      </w:r>
      <w:r w:rsidR="00FC4888" w:rsidRPr="00FC4888">
        <w:rPr>
          <w:rFonts w:eastAsia="Times" w:cs="Arial"/>
          <w:sz w:val="20"/>
          <w:szCs w:val="20"/>
        </w:rPr>
        <w:t>Expérimental</w:t>
      </w:r>
    </w:p>
    <w:p w:rsidR="0003299D" w:rsidRPr="00EE62F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II.4.3.2 / Dispositif Médical (DM)</w:t>
      </w:r>
    </w:p>
    <w:p w:rsidR="0003299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II.4.3.3 / Placebo</w:t>
      </w:r>
    </w:p>
    <w:p w:rsidR="0003299D" w:rsidRDefault="001311DC" w:rsidP="001311DC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II.4.4 / Traitement des données</w:t>
      </w:r>
    </w:p>
    <w:p w:rsidR="001311DC" w:rsidRPr="00EE62FD" w:rsidRDefault="001311DC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II.5 / Financement, justification et budget détaillé du projet</w:t>
      </w:r>
    </w:p>
    <w:p w:rsidR="00353BDE" w:rsidRDefault="00353BDE" w:rsidP="00353BDE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</w:p>
    <w:p w:rsidR="00A5747B" w:rsidRPr="00353BDE" w:rsidRDefault="00A5747B" w:rsidP="00353BDE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II.6 / Eléments de Propriété Intellectuelle et de Valorisation</w:t>
      </w:r>
    </w:p>
    <w:p w:rsidR="00A5747B" w:rsidRDefault="00A5747B" w:rsidP="00353BDE">
      <w:pPr>
        <w:spacing w:line="276" w:lineRule="auto"/>
        <w:ind w:left="284" w:firstLine="424"/>
        <w:jc w:val="left"/>
        <w:rPr>
          <w:rFonts w:eastAsia="Times" w:cs="Arial"/>
          <w:sz w:val="20"/>
          <w:szCs w:val="20"/>
        </w:rPr>
      </w:pPr>
      <w:r w:rsidRPr="00A5747B">
        <w:rPr>
          <w:rFonts w:eastAsia="Times" w:cs="Arial"/>
          <w:sz w:val="20"/>
          <w:szCs w:val="20"/>
        </w:rPr>
        <w:t>II.6.1 / Propriété intellectuelle</w:t>
      </w:r>
    </w:p>
    <w:p w:rsidR="00A5747B" w:rsidRPr="00353BDE" w:rsidRDefault="00A5747B" w:rsidP="00353BDE">
      <w:pPr>
        <w:spacing w:line="276" w:lineRule="auto"/>
        <w:ind w:left="284" w:firstLine="424"/>
        <w:jc w:val="left"/>
        <w:rPr>
          <w:rFonts w:eastAsia="Times" w:cs="Arial"/>
          <w:sz w:val="20"/>
          <w:szCs w:val="20"/>
        </w:rPr>
      </w:pPr>
      <w:r w:rsidRPr="00353BDE">
        <w:rPr>
          <w:rFonts w:eastAsia="Times" w:cs="Arial"/>
          <w:sz w:val="20"/>
          <w:szCs w:val="20"/>
        </w:rPr>
        <w:t>II.6.2 / Objectifs de valorisation</w:t>
      </w:r>
    </w:p>
    <w:p w:rsidR="00A5747B" w:rsidRPr="00EE62FD" w:rsidRDefault="00A5747B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</w:t>
      </w:r>
      <w:r w:rsidR="00F86CF7" w:rsidRPr="00353BDE">
        <w:rPr>
          <w:rFonts w:eastAsia="Times" w:cs="Arial"/>
          <w:b/>
          <w:sz w:val="20"/>
          <w:szCs w:val="20"/>
        </w:rPr>
        <w:t>7</w:t>
      </w:r>
      <w:r w:rsidRPr="00353BDE">
        <w:rPr>
          <w:rFonts w:eastAsia="Times" w:cs="Arial"/>
          <w:b/>
          <w:sz w:val="20"/>
          <w:szCs w:val="20"/>
        </w:rPr>
        <w:t xml:space="preserve"> / </w:t>
      </w:r>
      <w:r w:rsidR="00F86CF7" w:rsidRPr="00353BDE">
        <w:rPr>
          <w:rFonts w:eastAsia="Times" w:cs="Arial"/>
          <w:b/>
          <w:sz w:val="20"/>
          <w:szCs w:val="20"/>
        </w:rPr>
        <w:t>Partenariats</w:t>
      </w:r>
    </w:p>
    <w:p w:rsidR="0003299D" w:rsidRPr="00EE62F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II.6.1 / Contrat à élaborer</w:t>
      </w:r>
    </w:p>
    <w:p w:rsidR="0003299D" w:rsidRPr="00EE62F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II.6.2 / Valorisations et propriété intellectuelle du projet</w:t>
      </w:r>
    </w:p>
    <w:p w:rsidR="0003299D" w:rsidRPr="00EE62F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 xml:space="preserve">II.6.2.1 / Règles et principes de partenariat </w:t>
      </w:r>
    </w:p>
    <w:p w:rsidR="0003299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II.6.2.1 / Objectif du partenariat dans le cadre du projet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 xml:space="preserve">III / Déclaration de conflit d’intérêt 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IV / CV de l’investigateur coordonnateur</w:t>
      </w:r>
    </w:p>
    <w:p w:rsidR="0003299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V / Signature du dossier</w:t>
      </w:r>
    </w:p>
    <w:p w:rsidR="00222B65" w:rsidRDefault="00222B65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V</w:t>
      </w:r>
      <w:r>
        <w:rPr>
          <w:rFonts w:eastAsia="Times" w:cs="Arial"/>
          <w:b/>
          <w:sz w:val="20"/>
          <w:szCs w:val="20"/>
        </w:rPr>
        <w:t>I</w:t>
      </w:r>
      <w:r w:rsidRPr="00EE62FD">
        <w:rPr>
          <w:rFonts w:eastAsia="Times" w:cs="Arial"/>
          <w:b/>
          <w:sz w:val="20"/>
          <w:szCs w:val="20"/>
        </w:rPr>
        <w:t xml:space="preserve"> / </w:t>
      </w:r>
      <w:r>
        <w:rPr>
          <w:rFonts w:eastAsia="Times" w:cs="Arial"/>
          <w:b/>
          <w:sz w:val="20"/>
          <w:szCs w:val="20"/>
        </w:rPr>
        <w:t xml:space="preserve">Recevabilité </w:t>
      </w:r>
      <w:r w:rsidRPr="00EE62FD">
        <w:rPr>
          <w:rFonts w:eastAsia="Times" w:cs="Arial"/>
          <w:b/>
          <w:sz w:val="20"/>
          <w:szCs w:val="20"/>
        </w:rPr>
        <w:t xml:space="preserve"> du dossier</w:t>
      </w:r>
      <w:r>
        <w:rPr>
          <w:rFonts w:eastAsia="Times" w:cs="Arial"/>
          <w:b/>
          <w:sz w:val="20"/>
          <w:szCs w:val="20"/>
        </w:rPr>
        <w:t xml:space="preserve"> </w:t>
      </w:r>
      <w:r w:rsidRPr="00F42A90">
        <w:rPr>
          <w:rFonts w:eastAsia="Times" w:cs="Arial"/>
          <w:i/>
          <w:sz w:val="20"/>
          <w:szCs w:val="20"/>
        </w:rPr>
        <w:t xml:space="preserve">(partie à compléter par </w:t>
      </w:r>
      <w:r w:rsidR="00C24AE2">
        <w:rPr>
          <w:rFonts w:eastAsia="Times" w:cs="Arial"/>
          <w:i/>
          <w:sz w:val="20"/>
          <w:szCs w:val="20"/>
        </w:rPr>
        <w:t>la DRCI</w:t>
      </w:r>
      <w:r w:rsidRPr="00F42A90">
        <w:rPr>
          <w:rFonts w:eastAsia="Times" w:cs="Arial"/>
          <w:i/>
          <w:sz w:val="20"/>
          <w:szCs w:val="20"/>
        </w:rPr>
        <w:t>)</w:t>
      </w:r>
    </w:p>
    <w:p w:rsidR="00F42A90" w:rsidRPr="00F42A90" w:rsidRDefault="00F42A90" w:rsidP="0003299D">
      <w:pPr>
        <w:spacing w:line="276" w:lineRule="auto"/>
        <w:jc w:val="left"/>
        <w:rPr>
          <w:rFonts w:eastAsia="Times" w:cs="Arial"/>
          <w:i/>
          <w:sz w:val="20"/>
          <w:szCs w:val="20"/>
        </w:rPr>
      </w:pPr>
      <w:r w:rsidRPr="00F42A90">
        <w:rPr>
          <w:rFonts w:eastAsia="Times" w:cs="Arial"/>
          <w:b/>
          <w:sz w:val="20"/>
          <w:szCs w:val="20"/>
        </w:rPr>
        <w:t>VI</w:t>
      </w:r>
      <w:r w:rsidR="00222B65">
        <w:rPr>
          <w:rFonts w:eastAsia="Times" w:cs="Arial"/>
          <w:b/>
          <w:sz w:val="20"/>
          <w:szCs w:val="20"/>
        </w:rPr>
        <w:t>I</w:t>
      </w:r>
      <w:r w:rsidRPr="00F42A90">
        <w:rPr>
          <w:rFonts w:eastAsia="Times" w:cs="Arial"/>
          <w:b/>
          <w:sz w:val="20"/>
          <w:szCs w:val="20"/>
        </w:rPr>
        <w:t xml:space="preserve"> / Résultats</w:t>
      </w:r>
      <w:r>
        <w:rPr>
          <w:rFonts w:eastAsia="Times" w:cs="Arial"/>
          <w:b/>
          <w:sz w:val="20"/>
          <w:szCs w:val="20"/>
        </w:rPr>
        <w:t xml:space="preserve"> de</w:t>
      </w:r>
      <w:r w:rsidRPr="00F42A90">
        <w:rPr>
          <w:rFonts w:eastAsia="Times" w:cs="Arial"/>
          <w:b/>
          <w:sz w:val="20"/>
          <w:szCs w:val="20"/>
        </w:rPr>
        <w:t xml:space="preserve"> </w:t>
      </w:r>
      <w:r>
        <w:rPr>
          <w:rFonts w:eastAsia="Times" w:cs="Arial"/>
          <w:b/>
          <w:sz w:val="20"/>
          <w:szCs w:val="20"/>
        </w:rPr>
        <w:t>l’</w:t>
      </w:r>
      <w:r w:rsidRPr="00F42A90">
        <w:rPr>
          <w:rFonts w:eastAsia="Times" w:cs="Arial"/>
          <w:b/>
          <w:sz w:val="20"/>
          <w:szCs w:val="20"/>
        </w:rPr>
        <w:t xml:space="preserve">expertise du dossier </w:t>
      </w:r>
      <w:r w:rsidRPr="00F42A90">
        <w:rPr>
          <w:rFonts w:eastAsia="Times" w:cs="Arial"/>
          <w:i/>
          <w:sz w:val="20"/>
          <w:szCs w:val="20"/>
        </w:rPr>
        <w:t xml:space="preserve">(partie à compléter par </w:t>
      </w:r>
      <w:r w:rsidR="00C24AE2">
        <w:rPr>
          <w:rFonts w:eastAsia="Times" w:cs="Arial"/>
          <w:i/>
          <w:sz w:val="20"/>
          <w:szCs w:val="20"/>
        </w:rPr>
        <w:t>la DRCI</w:t>
      </w:r>
      <w:r w:rsidRPr="00F42A90">
        <w:rPr>
          <w:rFonts w:eastAsia="Times" w:cs="Arial"/>
          <w:i/>
          <w:sz w:val="20"/>
          <w:szCs w:val="20"/>
        </w:rPr>
        <w:t>)</w:t>
      </w:r>
    </w:p>
    <w:p w:rsidR="0003299D" w:rsidRPr="00EE62FD" w:rsidRDefault="0003299D" w:rsidP="0003299D">
      <w:pPr>
        <w:rPr>
          <w:sz w:val="20"/>
          <w:szCs w:val="20"/>
        </w:rPr>
      </w:pPr>
    </w:p>
    <w:p w:rsidR="00EF5AFD" w:rsidRPr="00353BDE" w:rsidRDefault="00FB4E6B" w:rsidP="00EF5AFD">
      <w:pPr>
        <w:spacing w:line="276" w:lineRule="auto"/>
        <w:jc w:val="left"/>
        <w:rPr>
          <w:rFonts w:eastAsia="Times" w:cs="Arial"/>
          <w:b/>
          <w:sz w:val="18"/>
          <w:szCs w:val="18"/>
          <w:u w:val="single"/>
        </w:rPr>
      </w:pPr>
      <w:r w:rsidRPr="00353BDE">
        <w:rPr>
          <w:rFonts w:eastAsia="Times" w:cs="Arial"/>
          <w:b/>
          <w:sz w:val="18"/>
          <w:szCs w:val="18"/>
          <w:u w:val="single"/>
        </w:rPr>
        <w:t>Références GED</w:t>
      </w:r>
    </w:p>
    <w:p w:rsidR="00EF5AFD" w:rsidRPr="00353BDE" w:rsidRDefault="00EF5AFD" w:rsidP="00EF5AFD">
      <w:pPr>
        <w:pStyle w:val="Paragraphedeliste"/>
        <w:numPr>
          <w:ilvl w:val="0"/>
          <w:numId w:val="43"/>
        </w:numPr>
        <w:jc w:val="left"/>
        <w:rPr>
          <w:rFonts w:eastAsia="Times" w:cs="Arial"/>
          <w:sz w:val="16"/>
          <w:szCs w:val="16"/>
        </w:rPr>
      </w:pPr>
      <w:r w:rsidRPr="00353BDE">
        <w:rPr>
          <w:rFonts w:eastAsia="Times" w:cs="Arial"/>
          <w:sz w:val="16"/>
          <w:szCs w:val="16"/>
        </w:rPr>
        <w:t>Charte des partenariats industriels</w:t>
      </w:r>
      <w:r w:rsidR="00FB4E6B" w:rsidRPr="00353BDE">
        <w:rPr>
          <w:rFonts w:eastAsia="Times" w:cs="Arial"/>
          <w:sz w:val="16"/>
          <w:szCs w:val="16"/>
        </w:rPr>
        <w:t xml:space="preserve"> </w:t>
      </w:r>
    </w:p>
    <w:p w:rsidR="00EF5AFD" w:rsidRPr="00353BDE" w:rsidRDefault="00EF5AFD" w:rsidP="00EF5AFD">
      <w:pPr>
        <w:pStyle w:val="Paragraphedeliste"/>
        <w:numPr>
          <w:ilvl w:val="0"/>
          <w:numId w:val="43"/>
        </w:numPr>
        <w:jc w:val="left"/>
        <w:rPr>
          <w:rFonts w:eastAsia="Times" w:cs="Arial"/>
          <w:sz w:val="16"/>
          <w:szCs w:val="16"/>
        </w:rPr>
      </w:pPr>
      <w:r w:rsidRPr="00353BDE">
        <w:rPr>
          <w:rFonts w:eastAsia="Times" w:cs="Arial"/>
          <w:sz w:val="16"/>
          <w:szCs w:val="16"/>
        </w:rPr>
        <w:t>Contrat de confidentialité</w:t>
      </w:r>
      <w:r w:rsidR="00FB4E6B" w:rsidRPr="00353BDE">
        <w:rPr>
          <w:rFonts w:eastAsia="Times" w:cs="Arial"/>
          <w:sz w:val="16"/>
          <w:szCs w:val="16"/>
        </w:rPr>
        <w:t xml:space="preserve"> (</w:t>
      </w:r>
      <w:r w:rsidR="00FB4E6B" w:rsidRPr="00353BDE">
        <w:rPr>
          <w:rFonts w:eastAsia="Times" w:cs="Arial"/>
          <w:i/>
          <w:sz w:val="16"/>
          <w:szCs w:val="16"/>
        </w:rPr>
        <w:t>Français : QUA-DTYP-0125 / Anglais : QUA-DTYP-0126</w:t>
      </w:r>
      <w:r w:rsidR="00FB4E6B" w:rsidRPr="00353BDE">
        <w:rPr>
          <w:rFonts w:eastAsia="Times" w:cs="Arial"/>
          <w:sz w:val="16"/>
          <w:szCs w:val="16"/>
        </w:rPr>
        <w:t>)</w:t>
      </w:r>
    </w:p>
    <w:p w:rsidR="00EF5AFD" w:rsidRDefault="00EF5AFD" w:rsidP="00EF5AFD">
      <w:pPr>
        <w:pStyle w:val="Paragraphedeliste"/>
        <w:numPr>
          <w:ilvl w:val="0"/>
          <w:numId w:val="43"/>
        </w:numPr>
        <w:jc w:val="left"/>
        <w:rPr>
          <w:rFonts w:eastAsia="Times" w:cs="Arial"/>
          <w:sz w:val="16"/>
          <w:szCs w:val="16"/>
        </w:rPr>
      </w:pPr>
      <w:r w:rsidRPr="00353BDE">
        <w:rPr>
          <w:rFonts w:eastAsia="Times" w:cs="Arial"/>
          <w:sz w:val="16"/>
          <w:szCs w:val="16"/>
        </w:rPr>
        <w:t>Grille budgétaire type</w:t>
      </w:r>
      <w:r w:rsidR="00FB4E6B" w:rsidRPr="00353BDE">
        <w:rPr>
          <w:rFonts w:eastAsia="Times" w:cs="Arial"/>
          <w:sz w:val="16"/>
          <w:szCs w:val="16"/>
        </w:rPr>
        <w:t xml:space="preserve"> (</w:t>
      </w:r>
      <w:r w:rsidR="00FB4E6B" w:rsidRPr="00353BDE">
        <w:rPr>
          <w:rFonts w:eastAsia="Times" w:cs="Arial"/>
          <w:i/>
          <w:sz w:val="16"/>
          <w:szCs w:val="16"/>
        </w:rPr>
        <w:t>REC-DTYP-0193</w:t>
      </w:r>
      <w:r w:rsidR="00FB4E6B" w:rsidRPr="00353BDE">
        <w:rPr>
          <w:rFonts w:eastAsia="Times" w:cs="Arial"/>
          <w:sz w:val="16"/>
          <w:szCs w:val="16"/>
        </w:rPr>
        <w:t>)</w:t>
      </w:r>
    </w:p>
    <w:p w:rsidR="000E695D" w:rsidRPr="00353BDE" w:rsidRDefault="000E695D" w:rsidP="000E695D">
      <w:pPr>
        <w:pStyle w:val="Paragraphedeliste"/>
        <w:jc w:val="left"/>
        <w:rPr>
          <w:rFonts w:eastAsia="Times" w:cs="Arial"/>
          <w:sz w:val="16"/>
          <w:szCs w:val="16"/>
        </w:rPr>
      </w:pPr>
    </w:p>
    <w:p w:rsidR="004B5A0C" w:rsidRPr="004B5A0C" w:rsidRDefault="004B5A0C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4B5A0C">
        <w:rPr>
          <w:rFonts w:eastAsia="Times" w:cs="Arial"/>
          <w:b/>
          <w:szCs w:val="22"/>
          <w:u w:val="single"/>
        </w:rPr>
        <w:t xml:space="preserve">I / </w:t>
      </w:r>
      <w:r w:rsidR="001A173B">
        <w:rPr>
          <w:rFonts w:eastAsia="Times" w:cs="Arial"/>
          <w:b/>
          <w:szCs w:val="22"/>
          <w:u w:val="single"/>
        </w:rPr>
        <w:t>Instruction du dossier de demande</w:t>
      </w:r>
    </w:p>
    <w:p w:rsidR="004B5A0C" w:rsidRDefault="004B5A0C" w:rsidP="004B5A0C">
      <w:pPr>
        <w:jc w:val="left"/>
        <w:rPr>
          <w:rFonts w:eastAsia="Times" w:cs="Arial"/>
          <w:szCs w:val="22"/>
        </w:rPr>
      </w:pPr>
    </w:p>
    <w:p w:rsidR="003B70B0" w:rsidRPr="00BF4E57" w:rsidRDefault="003B70B0" w:rsidP="004B5A0C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I.1 / </w:t>
      </w:r>
      <w:r w:rsidR="00CA1F75" w:rsidRPr="00BF4E57">
        <w:rPr>
          <w:rFonts w:eastAsia="Times" w:cs="Arial"/>
          <w:b/>
          <w:szCs w:val="22"/>
        </w:rPr>
        <w:t>Etape préliminaire</w:t>
      </w:r>
      <w:r w:rsidR="00821401" w:rsidRPr="00BF4E57">
        <w:rPr>
          <w:rFonts w:eastAsia="Times" w:cs="Arial"/>
          <w:b/>
          <w:szCs w:val="22"/>
        </w:rPr>
        <w:t xml:space="preserve"> à la demande de promotion</w:t>
      </w:r>
    </w:p>
    <w:p w:rsidR="003B70B0" w:rsidRPr="003B70B0" w:rsidRDefault="003B70B0" w:rsidP="004B5A0C">
      <w:pPr>
        <w:jc w:val="left"/>
        <w:rPr>
          <w:rFonts w:eastAsia="Times" w:cs="Arial"/>
          <w:b/>
          <w:szCs w:val="22"/>
        </w:rPr>
      </w:pPr>
    </w:p>
    <w:p w:rsidR="00BA2257" w:rsidRDefault="00BA2257" w:rsidP="004B5A0C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passage par une Unité de Re</w:t>
      </w:r>
      <w:r w:rsidR="004B5A0C" w:rsidRPr="00067D24">
        <w:rPr>
          <w:rFonts w:eastAsia="Times" w:cs="Arial"/>
          <w:sz w:val="20"/>
          <w:szCs w:val="20"/>
        </w:rPr>
        <w:t>cherche Clinique (URC) est obligatoire. Le choix de l’URC est laissé à la discrétion de chaque investigateur, néanmoins, il</w:t>
      </w:r>
      <w:r w:rsidRPr="00067D24">
        <w:rPr>
          <w:rFonts w:eastAsia="Times" w:cs="Arial"/>
          <w:sz w:val="20"/>
          <w:szCs w:val="20"/>
        </w:rPr>
        <w:t xml:space="preserve"> est recommandé de travailler avec </w:t>
      </w:r>
      <w:r w:rsidR="004B5A0C" w:rsidRPr="00067D24">
        <w:rPr>
          <w:rFonts w:eastAsia="Times" w:cs="Arial"/>
          <w:sz w:val="20"/>
          <w:szCs w:val="20"/>
        </w:rPr>
        <w:t>l’URC de son groupe hospitalier.</w:t>
      </w:r>
    </w:p>
    <w:p w:rsidR="00EF5AFD" w:rsidRPr="00067D24" w:rsidRDefault="001F064D" w:rsidP="004B5A0C">
      <w:pPr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EF5AFD">
        <w:rPr>
          <w:rFonts w:eastAsia="Times" w:cs="Arial"/>
          <w:sz w:val="20"/>
          <w:szCs w:val="20"/>
        </w:rPr>
        <w:t>a Direction Recherche de votre Groupe Hospitalier (GH) (Cellule Recherche et Innovation du GH)</w:t>
      </w:r>
      <w:r>
        <w:rPr>
          <w:rFonts w:eastAsia="Times" w:cs="Arial"/>
          <w:sz w:val="20"/>
          <w:szCs w:val="20"/>
        </w:rPr>
        <w:t xml:space="preserve"> doit également être informé</w:t>
      </w:r>
      <w:r w:rsidR="00477532">
        <w:rPr>
          <w:rFonts w:eastAsia="Times" w:cs="Arial"/>
          <w:sz w:val="20"/>
          <w:szCs w:val="20"/>
        </w:rPr>
        <w:t>e</w:t>
      </w:r>
      <w:r>
        <w:rPr>
          <w:rFonts w:eastAsia="Times" w:cs="Arial"/>
          <w:sz w:val="20"/>
          <w:szCs w:val="20"/>
        </w:rPr>
        <w:t xml:space="preserve"> de</w:t>
      </w:r>
      <w:r w:rsidR="00222B65">
        <w:rPr>
          <w:rFonts w:eastAsia="Times" w:cs="Arial"/>
          <w:sz w:val="20"/>
          <w:szCs w:val="20"/>
        </w:rPr>
        <w:t xml:space="preserve"> la mise en pla</w:t>
      </w:r>
      <w:r>
        <w:rPr>
          <w:rFonts w:eastAsia="Times" w:cs="Arial"/>
          <w:sz w:val="20"/>
          <w:szCs w:val="20"/>
        </w:rPr>
        <w:t>ce de votre dossier</w:t>
      </w:r>
      <w:r w:rsidR="00186034">
        <w:rPr>
          <w:rFonts w:eastAsia="Times" w:cs="Arial"/>
          <w:sz w:val="20"/>
          <w:szCs w:val="20"/>
        </w:rPr>
        <w:t>.</w:t>
      </w:r>
    </w:p>
    <w:p w:rsidR="00BA2257" w:rsidRPr="00067D24" w:rsidRDefault="00BA2257" w:rsidP="004B5A0C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Le financement de la totalité de la recherche doit être assuré. La grille budgétaire </w:t>
      </w:r>
      <w:r w:rsidR="00302CF6" w:rsidRPr="00067D24">
        <w:rPr>
          <w:rFonts w:eastAsia="Times" w:cs="Arial"/>
          <w:sz w:val="20"/>
          <w:szCs w:val="20"/>
        </w:rPr>
        <w:t xml:space="preserve">détaillée et argumentée </w:t>
      </w:r>
      <w:r w:rsidRPr="00067D24">
        <w:rPr>
          <w:rFonts w:eastAsia="Times" w:cs="Arial"/>
          <w:sz w:val="20"/>
          <w:szCs w:val="20"/>
        </w:rPr>
        <w:t>devra</w:t>
      </w:r>
      <w:r w:rsidR="00735EFB" w:rsidRPr="00735EFB">
        <w:rPr>
          <w:rFonts w:eastAsia="Times" w:cs="Arial"/>
          <w:sz w:val="20"/>
          <w:szCs w:val="20"/>
        </w:rPr>
        <w:t xml:space="preserve"> être complétée et validée par le responsable de la cellule recherche du GH en lien avec l’URC</w:t>
      </w:r>
      <w:r w:rsidR="00735EFB">
        <w:rPr>
          <w:rFonts w:eastAsia="Times" w:cs="Arial"/>
          <w:sz w:val="20"/>
          <w:szCs w:val="20"/>
        </w:rPr>
        <w:t>.</w:t>
      </w:r>
    </w:p>
    <w:p w:rsidR="00623BD4" w:rsidRDefault="00623BD4" w:rsidP="00CA1F75">
      <w:pPr>
        <w:rPr>
          <w:rFonts w:eastAsia="Times" w:cs="Arial"/>
          <w:sz w:val="20"/>
          <w:szCs w:val="20"/>
        </w:rPr>
      </w:pPr>
    </w:p>
    <w:p w:rsidR="00CA1F75" w:rsidRPr="00067D24" w:rsidRDefault="00CA1F75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Si votre projet nécessite </w:t>
      </w:r>
      <w:r w:rsidR="001E75BA" w:rsidRPr="00067D24">
        <w:rPr>
          <w:rFonts w:eastAsia="Times" w:cs="Arial"/>
          <w:sz w:val="20"/>
          <w:szCs w:val="20"/>
        </w:rPr>
        <w:t>la fourniture par un partenaire,</w:t>
      </w:r>
      <w:r w:rsidRPr="00067D24">
        <w:rPr>
          <w:rFonts w:eastAsia="Times" w:cs="Arial"/>
          <w:sz w:val="20"/>
          <w:szCs w:val="20"/>
        </w:rPr>
        <w:t xml:space="preserve"> de médicaments ou de dispositifs médicaux nécessaires à la recherche, les règles relatives à la propriété intellectuelle et à la valorisation s’appliqueront</w:t>
      </w:r>
      <w:r w:rsidR="00195993" w:rsidRPr="00067D24">
        <w:rPr>
          <w:rFonts w:eastAsia="Times" w:cs="Arial"/>
          <w:sz w:val="20"/>
          <w:szCs w:val="20"/>
        </w:rPr>
        <w:t>, en application de la Charte des P</w:t>
      </w:r>
      <w:r w:rsidR="00237898" w:rsidRPr="00067D24">
        <w:rPr>
          <w:rFonts w:eastAsia="Times" w:cs="Arial"/>
          <w:sz w:val="20"/>
          <w:szCs w:val="20"/>
        </w:rPr>
        <w:t xml:space="preserve">artenariats </w:t>
      </w:r>
      <w:r w:rsidR="001E75BA" w:rsidRPr="00067D24">
        <w:rPr>
          <w:rFonts w:eastAsia="Times" w:cs="Arial"/>
          <w:sz w:val="20"/>
          <w:szCs w:val="20"/>
        </w:rPr>
        <w:t>Industriel</w:t>
      </w:r>
      <w:r w:rsidR="00477532">
        <w:rPr>
          <w:rFonts w:eastAsia="Times" w:cs="Arial"/>
          <w:sz w:val="20"/>
          <w:szCs w:val="20"/>
        </w:rPr>
        <w:t>s</w:t>
      </w:r>
      <w:r w:rsidR="001E75BA" w:rsidRPr="00067D24">
        <w:rPr>
          <w:rFonts w:eastAsia="Times" w:cs="Arial"/>
          <w:sz w:val="20"/>
          <w:szCs w:val="20"/>
        </w:rPr>
        <w:t xml:space="preserve"> de l’</w:t>
      </w:r>
      <w:r w:rsidR="00237898" w:rsidRPr="00067D24">
        <w:rPr>
          <w:rFonts w:eastAsia="Times" w:cs="Arial"/>
          <w:sz w:val="20"/>
          <w:szCs w:val="20"/>
        </w:rPr>
        <w:t>AP</w:t>
      </w:r>
      <w:r w:rsidR="001E75BA" w:rsidRPr="00067D24">
        <w:rPr>
          <w:rFonts w:eastAsia="Times" w:cs="Arial"/>
          <w:sz w:val="20"/>
          <w:szCs w:val="20"/>
        </w:rPr>
        <w:t>-</w:t>
      </w:r>
      <w:r w:rsidR="00237898" w:rsidRPr="00067D24">
        <w:rPr>
          <w:rFonts w:eastAsia="Times" w:cs="Arial"/>
          <w:sz w:val="20"/>
          <w:szCs w:val="20"/>
        </w:rPr>
        <w:t>HP</w:t>
      </w:r>
      <w:r w:rsidR="00EF5AFD">
        <w:rPr>
          <w:rFonts w:eastAsia="Times" w:cs="Arial"/>
          <w:sz w:val="20"/>
          <w:szCs w:val="20"/>
        </w:rPr>
        <w:t xml:space="preserve"> (cf. Annexe)</w:t>
      </w:r>
      <w:r w:rsidR="00237898" w:rsidRPr="00067D24">
        <w:rPr>
          <w:rFonts w:eastAsia="Times" w:cs="Arial"/>
          <w:sz w:val="20"/>
          <w:szCs w:val="20"/>
        </w:rPr>
        <w:t>.</w:t>
      </w:r>
    </w:p>
    <w:p w:rsidR="00BF4E57" w:rsidRPr="00067D24" w:rsidRDefault="00BF4E57" w:rsidP="00CA1F75">
      <w:pPr>
        <w:rPr>
          <w:rFonts w:eastAsia="Times" w:cs="Arial"/>
          <w:sz w:val="20"/>
          <w:szCs w:val="20"/>
        </w:rPr>
      </w:pPr>
    </w:p>
    <w:p w:rsidR="00CA1F75" w:rsidRDefault="00CA1F75" w:rsidP="00CA1F75">
      <w:pPr>
        <w:rPr>
          <w:rFonts w:eastAsia="Times" w:cs="Arial"/>
          <w:szCs w:val="22"/>
        </w:rPr>
      </w:pPr>
    </w:p>
    <w:p w:rsidR="00CA1F75" w:rsidRPr="00BF4E57" w:rsidRDefault="00CA1F75" w:rsidP="00CA1F75">
      <w:pPr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I.2 / Préparation </w:t>
      </w:r>
      <w:r w:rsidR="00821401" w:rsidRPr="00BF4E57">
        <w:rPr>
          <w:rFonts w:eastAsia="Times" w:cs="Arial"/>
          <w:b/>
          <w:szCs w:val="22"/>
        </w:rPr>
        <w:t xml:space="preserve">et transmission </w:t>
      </w:r>
      <w:r w:rsidRPr="00BF4E57">
        <w:rPr>
          <w:rFonts w:eastAsia="Times" w:cs="Arial"/>
          <w:b/>
          <w:szCs w:val="22"/>
        </w:rPr>
        <w:t>du dossier</w:t>
      </w:r>
      <w:r w:rsidR="00821401" w:rsidRPr="00BF4E57">
        <w:rPr>
          <w:rFonts w:eastAsia="Times" w:cs="Arial"/>
          <w:b/>
          <w:szCs w:val="22"/>
        </w:rPr>
        <w:t xml:space="preserve"> </w:t>
      </w:r>
      <w:r w:rsidR="00C24AE2">
        <w:rPr>
          <w:rFonts w:eastAsia="Times" w:cs="Arial"/>
          <w:b/>
          <w:szCs w:val="22"/>
        </w:rPr>
        <w:t>à la DRCI-Siège</w:t>
      </w:r>
    </w:p>
    <w:p w:rsidR="00BA2257" w:rsidRPr="00BA2257" w:rsidRDefault="00BA2257" w:rsidP="00BA2257">
      <w:pPr>
        <w:jc w:val="left"/>
        <w:rPr>
          <w:rFonts w:eastAsia="Times" w:cs="Arial"/>
          <w:szCs w:val="22"/>
        </w:rPr>
      </w:pPr>
    </w:p>
    <w:p w:rsidR="00BA2257" w:rsidRPr="00067D24" w:rsidRDefault="00722B13" w:rsidP="00BA2257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Il est indispensable de</w:t>
      </w:r>
      <w:r w:rsidR="00CA1F75" w:rsidRPr="00067D24">
        <w:rPr>
          <w:rFonts w:eastAsia="Times" w:cs="Arial"/>
          <w:sz w:val="20"/>
          <w:szCs w:val="20"/>
        </w:rPr>
        <w:t xml:space="preserve"> renseigner l</w:t>
      </w:r>
      <w:r w:rsidR="009E7334" w:rsidRPr="00067D24">
        <w:rPr>
          <w:rFonts w:eastAsia="Times" w:cs="Arial"/>
          <w:sz w:val="20"/>
          <w:szCs w:val="20"/>
        </w:rPr>
        <w:t>’</w:t>
      </w:r>
      <w:r w:rsidR="00CA1F75" w:rsidRPr="00067D24">
        <w:rPr>
          <w:rFonts w:eastAsia="Times" w:cs="Arial"/>
          <w:sz w:val="20"/>
          <w:szCs w:val="20"/>
        </w:rPr>
        <w:t>e</w:t>
      </w:r>
      <w:r w:rsidR="009E7334" w:rsidRPr="00067D24">
        <w:rPr>
          <w:rFonts w:eastAsia="Times" w:cs="Arial"/>
          <w:sz w:val="20"/>
          <w:szCs w:val="20"/>
        </w:rPr>
        <w:t>n</w:t>
      </w:r>
      <w:r w:rsidR="00CA1F75" w:rsidRPr="00067D24">
        <w:rPr>
          <w:rFonts w:eastAsia="Times" w:cs="Arial"/>
          <w:sz w:val="20"/>
          <w:szCs w:val="20"/>
        </w:rPr>
        <w:t>s</w:t>
      </w:r>
      <w:r w:rsidR="009E7334" w:rsidRPr="00067D24">
        <w:rPr>
          <w:rFonts w:eastAsia="Times" w:cs="Arial"/>
          <w:sz w:val="20"/>
          <w:szCs w:val="20"/>
        </w:rPr>
        <w:t>emble des</w:t>
      </w:r>
      <w:r w:rsidR="00CA1F75" w:rsidRPr="00067D24">
        <w:rPr>
          <w:rFonts w:eastAsia="Times" w:cs="Arial"/>
          <w:sz w:val="20"/>
          <w:szCs w:val="20"/>
        </w:rPr>
        <w:t xml:space="preserve"> chapitres du dossier, à savoir :</w:t>
      </w:r>
    </w:p>
    <w:p w:rsidR="00CA1F75" w:rsidRPr="00067D24" w:rsidRDefault="00CA1F75" w:rsidP="00BA2257">
      <w:pPr>
        <w:jc w:val="left"/>
        <w:rPr>
          <w:rFonts w:eastAsia="Times" w:cs="Arial"/>
          <w:sz w:val="20"/>
          <w:szCs w:val="20"/>
        </w:rPr>
      </w:pPr>
    </w:p>
    <w:p w:rsidR="00BA2257" w:rsidRPr="00067D24" w:rsidRDefault="00BA2257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Résumé et liste des investigateurs</w:t>
      </w:r>
    </w:p>
    <w:p w:rsidR="009B1DC6" w:rsidRPr="00067D24" w:rsidRDefault="00BA2257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P</w:t>
      </w:r>
      <w:r w:rsidR="00CD707C" w:rsidRPr="00067D24">
        <w:rPr>
          <w:rFonts w:eastAsia="Times" w:cs="Arial"/>
          <w:sz w:val="20"/>
          <w:szCs w:val="20"/>
        </w:rPr>
        <w:t>rotocole</w:t>
      </w:r>
    </w:p>
    <w:p w:rsidR="00BA2257" w:rsidRPr="00067D24" w:rsidRDefault="00CD707C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Caractéristiques</w:t>
      </w:r>
      <w:r w:rsidR="00BA2257" w:rsidRPr="00067D24">
        <w:rPr>
          <w:rFonts w:eastAsia="Times" w:cs="Arial"/>
          <w:sz w:val="20"/>
          <w:szCs w:val="20"/>
        </w:rPr>
        <w:t xml:space="preserve"> du projet</w:t>
      </w:r>
      <w:r w:rsidR="004B5A0C" w:rsidRPr="00067D24">
        <w:rPr>
          <w:rFonts w:eastAsia="Times" w:cs="Arial"/>
          <w:sz w:val="20"/>
          <w:szCs w:val="20"/>
        </w:rPr>
        <w:t xml:space="preserve"> (</w:t>
      </w:r>
      <w:r w:rsidR="001A173B" w:rsidRPr="00067D24">
        <w:rPr>
          <w:rFonts w:eastAsia="Times" w:cs="Arial"/>
          <w:sz w:val="20"/>
          <w:szCs w:val="20"/>
        </w:rPr>
        <w:t xml:space="preserve">Typologie/Centre participant/Plan expérimental/Classification de la recherche) </w:t>
      </w:r>
    </w:p>
    <w:p w:rsidR="00BA2257" w:rsidRPr="00067D24" w:rsidRDefault="00CD707C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Faisabilité</w:t>
      </w:r>
      <w:r w:rsidR="001A173B" w:rsidRPr="00067D24">
        <w:rPr>
          <w:rFonts w:eastAsia="Times" w:cs="Arial"/>
          <w:sz w:val="20"/>
          <w:szCs w:val="20"/>
        </w:rPr>
        <w:t xml:space="preserve"> (Recrutement/Centre coordonnateur/Traitement à l’étude)</w:t>
      </w:r>
    </w:p>
    <w:p w:rsidR="001A173B" w:rsidRPr="00067D24" w:rsidRDefault="001A173B" w:rsidP="001A173B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Financement, justification et budget détaillé du projet </w:t>
      </w:r>
    </w:p>
    <w:p w:rsidR="00CD707C" w:rsidRPr="00067D24" w:rsidRDefault="00477532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P</w:t>
      </w:r>
      <w:r w:rsidR="001A173B" w:rsidRPr="00067D24">
        <w:rPr>
          <w:rFonts w:eastAsia="Times" w:cs="Arial"/>
          <w:sz w:val="20"/>
          <w:szCs w:val="20"/>
        </w:rPr>
        <w:t xml:space="preserve">artenariats (Contrat/Valorisations et Propriété intellectuelle/Objectifs </w:t>
      </w:r>
      <w:r>
        <w:rPr>
          <w:rFonts w:eastAsia="Times" w:cs="Arial"/>
          <w:sz w:val="20"/>
          <w:szCs w:val="20"/>
        </w:rPr>
        <w:t>de chaque</w:t>
      </w:r>
      <w:r w:rsidRPr="00067D24">
        <w:rPr>
          <w:rFonts w:eastAsia="Times" w:cs="Arial"/>
          <w:sz w:val="20"/>
          <w:szCs w:val="20"/>
        </w:rPr>
        <w:t xml:space="preserve"> </w:t>
      </w:r>
      <w:r w:rsidR="001A173B" w:rsidRPr="00067D24">
        <w:rPr>
          <w:rFonts w:eastAsia="Times" w:cs="Arial"/>
          <w:sz w:val="20"/>
          <w:szCs w:val="20"/>
        </w:rPr>
        <w:t>partenariat)</w:t>
      </w:r>
    </w:p>
    <w:p w:rsidR="001A173B" w:rsidRPr="00067D24" w:rsidRDefault="001A173B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Déclaration de </w:t>
      </w:r>
      <w:r w:rsidR="00DB46A7">
        <w:rPr>
          <w:rFonts w:eastAsia="Times" w:cs="Arial"/>
          <w:sz w:val="20"/>
          <w:szCs w:val="20"/>
        </w:rPr>
        <w:t>liens</w:t>
      </w:r>
      <w:r w:rsidR="00DB46A7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sz w:val="20"/>
          <w:szCs w:val="20"/>
        </w:rPr>
        <w:t>d’intérêt</w:t>
      </w:r>
      <w:r w:rsidR="00DB46A7">
        <w:rPr>
          <w:rFonts w:eastAsia="Times" w:cs="Arial"/>
          <w:sz w:val="20"/>
          <w:szCs w:val="20"/>
        </w:rPr>
        <w:t>s</w:t>
      </w:r>
    </w:p>
    <w:p w:rsidR="00BA2257" w:rsidRPr="00067D24" w:rsidRDefault="00BA2257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CV de l’investigateur coordonnateur</w:t>
      </w:r>
    </w:p>
    <w:p w:rsidR="00262709" w:rsidRDefault="00262709" w:rsidP="00BA2257">
      <w:pPr>
        <w:jc w:val="left"/>
        <w:rPr>
          <w:rFonts w:eastAsia="Times" w:cs="Arial"/>
          <w:szCs w:val="22"/>
        </w:rPr>
      </w:pPr>
    </w:p>
    <w:p w:rsidR="00CA1F75" w:rsidRPr="00067D24" w:rsidRDefault="00302CF6" w:rsidP="00302CF6">
      <w:p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A la suite, m</w:t>
      </w:r>
      <w:r w:rsidR="001C275A" w:rsidRPr="00067D24">
        <w:rPr>
          <w:rFonts w:eastAsia="Times" w:cs="Arial"/>
          <w:sz w:val="20"/>
          <w:szCs w:val="20"/>
        </w:rPr>
        <w:t>erci d’i</w:t>
      </w:r>
      <w:r w:rsidR="00CA1F75" w:rsidRPr="00067D24">
        <w:rPr>
          <w:rFonts w:eastAsia="Times" w:cs="Arial"/>
          <w:sz w:val="20"/>
          <w:szCs w:val="20"/>
        </w:rPr>
        <w:t xml:space="preserve">nsérer en pied de page dans la référence du dossier le nom de la personne qui porte le projet et la date de dernière modification du dossier : </w:t>
      </w:r>
      <w:r w:rsidR="00CA1F75" w:rsidRPr="00067D24">
        <w:rPr>
          <w:rFonts w:eastAsia="Times" w:cs="Arial"/>
          <w:i/>
          <w:sz w:val="20"/>
          <w:szCs w:val="20"/>
        </w:rPr>
        <w:t xml:space="preserve">exemple </w:t>
      </w:r>
      <w:r w:rsidR="00802A21" w:rsidRPr="00067D24">
        <w:rPr>
          <w:rFonts w:eastAsia="Times" w:cs="Arial"/>
          <w:i/>
          <w:sz w:val="20"/>
          <w:szCs w:val="20"/>
        </w:rPr>
        <w:t>HAO1</w:t>
      </w:r>
      <w:r w:rsidR="00802A21">
        <w:rPr>
          <w:rFonts w:eastAsia="Times" w:cs="Arial"/>
          <w:i/>
          <w:sz w:val="20"/>
          <w:szCs w:val="20"/>
        </w:rPr>
        <w:t>6</w:t>
      </w:r>
      <w:r w:rsidR="00CA1F75" w:rsidRPr="00067D24">
        <w:rPr>
          <w:rFonts w:eastAsia="Times" w:cs="Arial"/>
          <w:i/>
          <w:sz w:val="20"/>
          <w:szCs w:val="20"/>
        </w:rPr>
        <w:t>_Durand_20</w:t>
      </w:r>
      <w:r w:rsidRPr="00067D24">
        <w:rPr>
          <w:rFonts w:eastAsia="Times" w:cs="Arial"/>
          <w:i/>
          <w:sz w:val="20"/>
          <w:szCs w:val="20"/>
        </w:rPr>
        <w:t>160205</w:t>
      </w:r>
      <w:r w:rsidR="00CA1F75" w:rsidRPr="00067D24">
        <w:rPr>
          <w:rFonts w:eastAsia="Times" w:cs="Arial"/>
          <w:sz w:val="20"/>
          <w:szCs w:val="20"/>
        </w:rPr>
        <w:t>.</w:t>
      </w:r>
    </w:p>
    <w:p w:rsidR="00302CF6" w:rsidRPr="00067D24" w:rsidRDefault="00302CF6" w:rsidP="00302CF6">
      <w:pPr>
        <w:jc w:val="left"/>
        <w:rPr>
          <w:rFonts w:eastAsia="Times" w:cs="Arial"/>
          <w:sz w:val="20"/>
          <w:szCs w:val="20"/>
        </w:rPr>
      </w:pPr>
    </w:p>
    <w:p w:rsidR="00CA1F75" w:rsidRPr="00067D24" w:rsidRDefault="00CA1F75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Préparer un Zip du même nom que votre dossier (</w:t>
      </w:r>
      <w:r w:rsidRPr="00067D24">
        <w:rPr>
          <w:rFonts w:eastAsia="Times" w:cs="Arial"/>
          <w:i/>
          <w:sz w:val="20"/>
          <w:szCs w:val="20"/>
        </w:rPr>
        <w:t>HAOaa_Nom_aaaammjj.zip</w:t>
      </w:r>
      <w:r w:rsidRPr="00067D24">
        <w:rPr>
          <w:rFonts w:eastAsia="Times" w:cs="Arial"/>
          <w:sz w:val="20"/>
          <w:szCs w:val="20"/>
        </w:rPr>
        <w:t>)</w:t>
      </w:r>
      <w:r w:rsidR="00302CF6" w:rsidRPr="00067D24">
        <w:rPr>
          <w:rFonts w:eastAsia="Times" w:cs="Arial"/>
          <w:sz w:val="20"/>
          <w:szCs w:val="20"/>
        </w:rPr>
        <w:t xml:space="preserve">, comprenant : </w:t>
      </w:r>
    </w:p>
    <w:p w:rsidR="00CA1F75" w:rsidRPr="00067D24" w:rsidRDefault="00CA1F75" w:rsidP="00302CF6">
      <w:pPr>
        <w:pStyle w:val="Paragraphedeliste"/>
        <w:numPr>
          <w:ilvl w:val="0"/>
          <w:numId w:val="16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Les documents </w:t>
      </w:r>
      <w:r w:rsidR="001A173B" w:rsidRPr="00067D24">
        <w:rPr>
          <w:rFonts w:eastAsia="Times" w:cs="Arial"/>
          <w:sz w:val="20"/>
          <w:szCs w:val="20"/>
        </w:rPr>
        <w:t>en format Word</w:t>
      </w:r>
      <w:r w:rsidRPr="00067D24">
        <w:rPr>
          <w:rFonts w:eastAsia="Times" w:cs="Arial"/>
          <w:sz w:val="20"/>
          <w:szCs w:val="20"/>
        </w:rPr>
        <w:t xml:space="preserve"> (</w:t>
      </w:r>
      <w:r w:rsidR="001A173B" w:rsidRPr="00067D24">
        <w:rPr>
          <w:rFonts w:eastAsia="Times" w:cs="Arial"/>
          <w:i/>
          <w:sz w:val="20"/>
          <w:szCs w:val="20"/>
        </w:rPr>
        <w:t>ex :</w:t>
      </w:r>
      <w:r w:rsidR="001A173B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i/>
          <w:sz w:val="20"/>
          <w:szCs w:val="20"/>
        </w:rPr>
        <w:t>HAOaa_Nom_protocole_aaaammjj.doc</w:t>
      </w:r>
      <w:r w:rsidRPr="00067D24">
        <w:rPr>
          <w:rFonts w:eastAsia="Times" w:cs="Arial"/>
          <w:sz w:val="20"/>
          <w:szCs w:val="20"/>
        </w:rPr>
        <w:t>)</w:t>
      </w:r>
    </w:p>
    <w:p w:rsidR="00CA1F75" w:rsidRPr="00067D24" w:rsidRDefault="00CA1F75" w:rsidP="00302CF6">
      <w:pPr>
        <w:pStyle w:val="Paragraphedeliste"/>
        <w:numPr>
          <w:ilvl w:val="0"/>
          <w:numId w:val="16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La fiche budgétaire</w:t>
      </w:r>
      <w:r w:rsidR="001A173B" w:rsidRPr="00067D24">
        <w:rPr>
          <w:rFonts w:eastAsia="Times" w:cs="Arial"/>
          <w:sz w:val="20"/>
          <w:szCs w:val="20"/>
        </w:rPr>
        <w:t xml:space="preserve"> en format Excel</w:t>
      </w:r>
      <w:r w:rsidRPr="00067D24">
        <w:rPr>
          <w:rFonts w:eastAsia="Times" w:cs="Arial"/>
          <w:sz w:val="20"/>
          <w:szCs w:val="20"/>
        </w:rPr>
        <w:t xml:space="preserve"> (</w:t>
      </w:r>
      <w:r w:rsidR="001A173B" w:rsidRPr="00067D24">
        <w:rPr>
          <w:rFonts w:eastAsia="Times" w:cs="Arial"/>
          <w:i/>
          <w:sz w:val="20"/>
          <w:szCs w:val="20"/>
        </w:rPr>
        <w:t>ex :</w:t>
      </w:r>
      <w:r w:rsidR="001A173B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i/>
          <w:sz w:val="20"/>
          <w:szCs w:val="20"/>
        </w:rPr>
        <w:t>HAOaa_Nom_budget_aaaammjj.xls</w:t>
      </w:r>
      <w:r w:rsidRPr="00067D24">
        <w:rPr>
          <w:rFonts w:eastAsia="Times" w:cs="Arial"/>
          <w:sz w:val="20"/>
          <w:szCs w:val="20"/>
        </w:rPr>
        <w:t>)</w:t>
      </w:r>
    </w:p>
    <w:p w:rsidR="00623BD4" w:rsidRDefault="00302CF6" w:rsidP="00302CF6">
      <w:pPr>
        <w:pStyle w:val="Paragraphedeliste"/>
        <w:numPr>
          <w:ilvl w:val="0"/>
          <w:numId w:val="16"/>
        </w:numPr>
        <w:jc w:val="left"/>
        <w:rPr>
          <w:rFonts w:eastAsia="Times" w:cs="Arial"/>
          <w:sz w:val="20"/>
          <w:szCs w:val="20"/>
        </w:rPr>
      </w:pPr>
      <w:r w:rsidRPr="007D42DC">
        <w:rPr>
          <w:rFonts w:eastAsia="Times" w:cs="Arial"/>
          <w:sz w:val="20"/>
          <w:szCs w:val="20"/>
        </w:rPr>
        <w:t>L</w:t>
      </w:r>
      <w:r w:rsidR="00722B13">
        <w:rPr>
          <w:rFonts w:eastAsia="Times" w:cs="Arial"/>
          <w:sz w:val="20"/>
          <w:szCs w:val="20"/>
        </w:rPr>
        <w:t>e courrier d</w:t>
      </w:r>
      <w:r w:rsidRPr="007D42DC">
        <w:rPr>
          <w:rFonts w:eastAsia="Times" w:cs="Arial"/>
          <w:sz w:val="20"/>
          <w:szCs w:val="20"/>
        </w:rPr>
        <w:t>’engagement financier et/ou de fourniture des médicaments ou des dispositifs médicaux, signé par le futur partenaire (industriel, institutionnel, associatif, fondation,…)</w:t>
      </w:r>
      <w:r w:rsidR="005573F1">
        <w:rPr>
          <w:rFonts w:eastAsia="Times" w:cs="Arial"/>
          <w:sz w:val="20"/>
          <w:szCs w:val="20"/>
        </w:rPr>
        <w:t>.</w:t>
      </w:r>
      <w:r w:rsidR="00722B13">
        <w:rPr>
          <w:rFonts w:eastAsia="Times" w:cs="Arial"/>
          <w:sz w:val="20"/>
          <w:szCs w:val="20"/>
        </w:rPr>
        <w:t>I</w:t>
      </w:r>
      <w:r w:rsidR="005573F1">
        <w:rPr>
          <w:rFonts w:eastAsia="Times" w:cs="Arial"/>
          <w:sz w:val="20"/>
          <w:szCs w:val="20"/>
        </w:rPr>
        <w:t xml:space="preserve">l ne s’agit pas de fournir </w:t>
      </w:r>
      <w:r w:rsidR="00722B13">
        <w:rPr>
          <w:rFonts w:eastAsia="Times" w:cs="Arial"/>
          <w:sz w:val="20"/>
          <w:szCs w:val="20"/>
        </w:rPr>
        <w:t xml:space="preserve">le </w:t>
      </w:r>
      <w:r w:rsidR="004E3D04">
        <w:rPr>
          <w:rFonts w:eastAsia="Times" w:cs="Arial"/>
          <w:sz w:val="20"/>
          <w:szCs w:val="20"/>
        </w:rPr>
        <w:t>projet</w:t>
      </w:r>
      <w:r w:rsidR="00722B13">
        <w:rPr>
          <w:rFonts w:eastAsia="Times" w:cs="Arial"/>
          <w:sz w:val="20"/>
          <w:szCs w:val="20"/>
        </w:rPr>
        <w:t xml:space="preserve"> de contrat du</w:t>
      </w:r>
      <w:r w:rsidR="005573F1">
        <w:rPr>
          <w:rFonts w:eastAsia="Times" w:cs="Arial"/>
          <w:sz w:val="20"/>
          <w:szCs w:val="20"/>
        </w:rPr>
        <w:t xml:space="preserve"> partenaire. </w:t>
      </w:r>
      <w:r w:rsidR="00C24AE2">
        <w:rPr>
          <w:rFonts w:eastAsia="Times" w:cs="Arial"/>
          <w:sz w:val="20"/>
          <w:szCs w:val="20"/>
        </w:rPr>
        <w:t>La DRCI</w:t>
      </w:r>
      <w:r w:rsidR="005573F1">
        <w:rPr>
          <w:rFonts w:eastAsia="Times" w:cs="Arial"/>
          <w:sz w:val="20"/>
          <w:szCs w:val="20"/>
        </w:rPr>
        <w:t>-siège se chargera d’établir cette proposition et de la soumettre au partenaire si la demande de promotion est accordée.</w:t>
      </w:r>
      <w:r w:rsidRPr="007D42DC">
        <w:rPr>
          <w:rFonts w:eastAsia="Times" w:cs="Arial"/>
          <w:sz w:val="20"/>
          <w:szCs w:val="20"/>
        </w:rPr>
        <w:t xml:space="preserve"> </w:t>
      </w:r>
    </w:p>
    <w:p w:rsidR="00302CF6" w:rsidRDefault="00302CF6" w:rsidP="00623BD4">
      <w:pPr>
        <w:pStyle w:val="Paragraphedeliste"/>
        <w:jc w:val="left"/>
        <w:rPr>
          <w:rFonts w:eastAsia="Times" w:cs="Arial"/>
          <w:sz w:val="20"/>
          <w:szCs w:val="20"/>
        </w:rPr>
      </w:pPr>
      <w:r w:rsidRPr="007D42DC">
        <w:rPr>
          <w:rFonts w:eastAsia="Times" w:cs="Arial"/>
          <w:sz w:val="20"/>
          <w:szCs w:val="20"/>
        </w:rPr>
        <w:t>(</w:t>
      </w:r>
      <w:proofErr w:type="gramStart"/>
      <w:r w:rsidR="001A173B" w:rsidRPr="007D42DC">
        <w:rPr>
          <w:rFonts w:eastAsia="Times" w:cs="Arial"/>
          <w:i/>
          <w:sz w:val="20"/>
          <w:szCs w:val="20"/>
        </w:rPr>
        <w:t>ex</w:t>
      </w:r>
      <w:proofErr w:type="gramEnd"/>
      <w:r w:rsidR="001A173B" w:rsidRPr="007D42DC">
        <w:rPr>
          <w:rFonts w:eastAsia="Times" w:cs="Arial"/>
          <w:i/>
          <w:sz w:val="20"/>
          <w:szCs w:val="20"/>
        </w:rPr>
        <w:t> :</w:t>
      </w:r>
      <w:r w:rsidR="001A173B" w:rsidRPr="007D42DC">
        <w:rPr>
          <w:rFonts w:eastAsia="Times" w:cs="Arial"/>
          <w:sz w:val="20"/>
          <w:szCs w:val="20"/>
        </w:rPr>
        <w:t xml:space="preserve"> </w:t>
      </w:r>
      <w:r w:rsidR="007D42DC" w:rsidRPr="007D42DC">
        <w:rPr>
          <w:rFonts w:eastAsia="Times" w:cs="Arial"/>
          <w:i/>
          <w:sz w:val="20"/>
          <w:szCs w:val="20"/>
        </w:rPr>
        <w:t>H</w:t>
      </w:r>
      <w:r w:rsidRPr="007D42DC">
        <w:rPr>
          <w:rFonts w:eastAsia="Times" w:cs="Arial"/>
          <w:i/>
          <w:sz w:val="20"/>
          <w:szCs w:val="20"/>
        </w:rPr>
        <w:t>AOaa_Engagement_aaaammjj.pdf</w:t>
      </w:r>
      <w:r w:rsidRPr="007D42DC">
        <w:rPr>
          <w:rFonts w:eastAsia="Times" w:cs="Arial"/>
          <w:sz w:val="20"/>
          <w:szCs w:val="20"/>
        </w:rPr>
        <w:t>)</w:t>
      </w:r>
    </w:p>
    <w:p w:rsidR="007D42DC" w:rsidRPr="007D42DC" w:rsidRDefault="007D42DC" w:rsidP="007D42DC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067D24" w:rsidRPr="00067D24" w:rsidRDefault="00067D24" w:rsidP="00302CF6">
      <w:pPr>
        <w:rPr>
          <w:rFonts w:eastAsia="Times" w:cs="Arial"/>
          <w:sz w:val="20"/>
          <w:szCs w:val="20"/>
        </w:rPr>
      </w:pPr>
    </w:p>
    <w:p w:rsidR="00102241" w:rsidRPr="00067D24" w:rsidRDefault="00102241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dossier doit être</w:t>
      </w:r>
      <w:r w:rsidR="00EF5AFD">
        <w:rPr>
          <w:rFonts w:eastAsia="Times" w:cs="Arial"/>
          <w:sz w:val="20"/>
          <w:szCs w:val="20"/>
        </w:rPr>
        <w:t xml:space="preserve"> signé par le Porteur du projet et le </w:t>
      </w:r>
      <w:r w:rsidRPr="00067D24">
        <w:rPr>
          <w:rFonts w:eastAsia="Times" w:cs="Arial"/>
          <w:sz w:val="20"/>
          <w:szCs w:val="20"/>
        </w:rPr>
        <w:t>Responsable d’URC</w:t>
      </w:r>
      <w:r w:rsidR="00EF5AFD">
        <w:rPr>
          <w:rFonts w:eastAsia="Times" w:cs="Arial"/>
          <w:sz w:val="20"/>
          <w:szCs w:val="20"/>
        </w:rPr>
        <w:t xml:space="preserve"> avec</w:t>
      </w:r>
      <w:r w:rsidR="001A173B" w:rsidRPr="00067D24">
        <w:rPr>
          <w:rFonts w:eastAsia="Times" w:cs="Arial"/>
          <w:sz w:val="20"/>
          <w:szCs w:val="20"/>
        </w:rPr>
        <w:t xml:space="preserve"> </w:t>
      </w:r>
      <w:r w:rsidR="00EF5AFD">
        <w:rPr>
          <w:rFonts w:eastAsia="Times" w:cs="Arial"/>
          <w:sz w:val="20"/>
          <w:szCs w:val="20"/>
        </w:rPr>
        <w:t xml:space="preserve">le visa de la Direction Recherche du GH </w:t>
      </w:r>
      <w:r w:rsidR="001A173B" w:rsidRPr="00067D24">
        <w:rPr>
          <w:rFonts w:eastAsia="Times" w:cs="Arial"/>
          <w:sz w:val="20"/>
          <w:szCs w:val="20"/>
        </w:rPr>
        <w:t>(p 17)</w:t>
      </w:r>
      <w:r w:rsidRPr="00067D24">
        <w:rPr>
          <w:rFonts w:eastAsia="Times" w:cs="Arial"/>
          <w:sz w:val="20"/>
          <w:szCs w:val="20"/>
        </w:rPr>
        <w:t>.</w:t>
      </w:r>
    </w:p>
    <w:p w:rsidR="00067D24" w:rsidRPr="00067D24" w:rsidRDefault="00067D24" w:rsidP="00CA1F75">
      <w:pPr>
        <w:rPr>
          <w:rFonts w:eastAsia="Times" w:cs="Arial"/>
          <w:sz w:val="20"/>
          <w:szCs w:val="20"/>
        </w:rPr>
      </w:pPr>
    </w:p>
    <w:p w:rsidR="00102241" w:rsidRPr="00067D24" w:rsidRDefault="00102241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dossier devra être adressé </w:t>
      </w:r>
      <w:r w:rsidR="00A5747B">
        <w:rPr>
          <w:rFonts w:eastAsia="Times" w:cs="Arial"/>
          <w:sz w:val="20"/>
          <w:szCs w:val="20"/>
        </w:rPr>
        <w:t xml:space="preserve">par l’URC </w:t>
      </w:r>
      <w:r w:rsidRPr="00067D24">
        <w:rPr>
          <w:rFonts w:eastAsia="Times" w:cs="Arial"/>
          <w:sz w:val="20"/>
          <w:szCs w:val="20"/>
        </w:rPr>
        <w:t>:</w:t>
      </w:r>
    </w:p>
    <w:p w:rsidR="00102241" w:rsidRPr="00067D24" w:rsidRDefault="00102241" w:rsidP="00CA1F75">
      <w:pPr>
        <w:rPr>
          <w:rFonts w:eastAsia="Times" w:cs="Arial"/>
          <w:sz w:val="20"/>
          <w:szCs w:val="20"/>
        </w:rPr>
      </w:pPr>
    </w:p>
    <w:p w:rsidR="00CA1F75" w:rsidRPr="00067D24" w:rsidRDefault="00CA1F75" w:rsidP="00102241">
      <w:pPr>
        <w:pStyle w:val="Paragraphedeliste"/>
        <w:numPr>
          <w:ilvl w:val="0"/>
          <w:numId w:val="17"/>
        </w:num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format électronique à l’adresse suivante </w:t>
      </w:r>
      <w:hyperlink r:id="rId10" w:history="1">
        <w:r w:rsidR="00B73A79" w:rsidRPr="00067D24">
          <w:rPr>
            <w:rStyle w:val="Lienhypertexte"/>
            <w:rFonts w:eastAsia="Times" w:cs="Arial"/>
            <w:sz w:val="20"/>
            <w:szCs w:val="20"/>
          </w:rPr>
          <w:t>demande-promotion.drcd@aphp.fr</w:t>
        </w:r>
      </w:hyperlink>
      <w:r w:rsidR="00B73A79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sz w:val="20"/>
          <w:szCs w:val="20"/>
        </w:rPr>
        <w:t xml:space="preserve"> en mentionnant impérativement en objet du mail « </w:t>
      </w:r>
      <w:proofErr w:type="spellStart"/>
      <w:r w:rsidRPr="00EF5AFD">
        <w:rPr>
          <w:rFonts w:eastAsia="Times" w:cs="Arial"/>
          <w:i/>
          <w:sz w:val="20"/>
          <w:szCs w:val="20"/>
        </w:rPr>
        <w:t>HAOaa_Nom_aaaammjj</w:t>
      </w:r>
      <w:proofErr w:type="spellEnd"/>
      <w:r w:rsidRPr="00067D24">
        <w:rPr>
          <w:rFonts w:eastAsia="Times" w:cs="Arial"/>
          <w:sz w:val="20"/>
          <w:szCs w:val="20"/>
        </w:rPr>
        <w:t xml:space="preserve"> »</w:t>
      </w:r>
    </w:p>
    <w:p w:rsidR="00CA1F75" w:rsidRDefault="00CA1F75" w:rsidP="00102241">
      <w:pPr>
        <w:pStyle w:val="Paragraphedeliste"/>
        <w:numPr>
          <w:ilvl w:val="0"/>
          <w:numId w:val="17"/>
        </w:num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format papier en </w:t>
      </w:r>
      <w:r w:rsidR="00B73A79" w:rsidRPr="00067D24">
        <w:rPr>
          <w:rFonts w:eastAsia="Times" w:cs="Arial"/>
          <w:sz w:val="20"/>
          <w:szCs w:val="20"/>
        </w:rPr>
        <w:t>1 exemplaire, paginé et relié à l’adresse suivante :</w:t>
      </w:r>
    </w:p>
    <w:p w:rsidR="00623BD4" w:rsidRPr="00067D24" w:rsidRDefault="00623BD4" w:rsidP="00623BD4">
      <w:pPr>
        <w:pStyle w:val="Paragraphedeliste"/>
        <w:rPr>
          <w:rFonts w:eastAsia="Times" w:cs="Arial"/>
          <w:sz w:val="20"/>
          <w:szCs w:val="20"/>
        </w:rPr>
      </w:pPr>
    </w:p>
    <w:p w:rsidR="00B73A79" w:rsidRPr="00102241" w:rsidRDefault="00623BD4" w:rsidP="00B73A79">
      <w:pPr>
        <w:pStyle w:val="Paragraphedeliste"/>
        <w:rPr>
          <w:rFonts w:eastAsia="Times" w:cs="Arial"/>
          <w:szCs w:val="22"/>
        </w:rPr>
      </w:pPr>
      <w:r>
        <w:rPr>
          <w:rFonts w:eastAsia="Times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9C1C" wp14:editId="5C4FB65C">
                <wp:simplePos x="0" y="0"/>
                <wp:positionH relativeFrom="column">
                  <wp:posOffset>1225220</wp:posOffset>
                </wp:positionH>
                <wp:positionV relativeFrom="paragraph">
                  <wp:posOffset>103505</wp:posOffset>
                </wp:positionV>
                <wp:extent cx="3877056" cy="855879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855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6.45pt;margin-top:8.15pt;width:305.3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" filled="f" strokecolor="black [3213]" strokeweight="2pt"/>
            </w:pict>
          </mc:Fallback>
        </mc:AlternateContent>
      </w:r>
    </w:p>
    <w:p w:rsidR="00CA1F75" w:rsidRPr="00623BD4" w:rsidRDefault="00C24AE2" w:rsidP="00B73A79">
      <w:pPr>
        <w:jc w:val="center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Délégation à la Recherche Clinique et à l’Innovation</w:t>
      </w:r>
    </w:p>
    <w:p w:rsidR="00CA1F75" w:rsidRPr="00623BD4" w:rsidRDefault="001A173B" w:rsidP="00B73A79">
      <w:pPr>
        <w:jc w:val="center"/>
        <w:rPr>
          <w:rFonts w:eastAsia="Times" w:cs="Arial"/>
          <w:b/>
          <w:sz w:val="20"/>
          <w:szCs w:val="20"/>
        </w:rPr>
      </w:pPr>
      <w:r w:rsidRPr="00623BD4">
        <w:rPr>
          <w:rFonts w:eastAsia="Times" w:cs="Arial"/>
          <w:b/>
          <w:sz w:val="20"/>
          <w:szCs w:val="20"/>
        </w:rPr>
        <w:t>A l’attentio</w:t>
      </w:r>
      <w:r w:rsidR="00EF5AFD" w:rsidRPr="00623BD4">
        <w:rPr>
          <w:rFonts w:eastAsia="Times" w:cs="Arial"/>
          <w:b/>
          <w:sz w:val="20"/>
          <w:szCs w:val="20"/>
        </w:rPr>
        <w:t>n du Pôle Promotion « HAO »</w:t>
      </w:r>
    </w:p>
    <w:p w:rsidR="00CA1F75" w:rsidRPr="00623BD4" w:rsidRDefault="00CA1F75" w:rsidP="00B73A79">
      <w:pPr>
        <w:jc w:val="center"/>
        <w:rPr>
          <w:rFonts w:eastAsia="Times" w:cs="Arial"/>
          <w:sz w:val="20"/>
          <w:szCs w:val="20"/>
        </w:rPr>
      </w:pPr>
      <w:r w:rsidRPr="00623BD4">
        <w:rPr>
          <w:rFonts w:eastAsia="Times" w:cs="Arial"/>
          <w:sz w:val="20"/>
          <w:szCs w:val="20"/>
        </w:rPr>
        <w:t>Carré Historique de l’Hôpital Saint-Louis</w:t>
      </w:r>
    </w:p>
    <w:p w:rsidR="00CA1F75" w:rsidRPr="00623BD4" w:rsidRDefault="00CA1F75" w:rsidP="00B73A79">
      <w:pPr>
        <w:jc w:val="center"/>
        <w:rPr>
          <w:rFonts w:eastAsia="Times" w:cs="Arial"/>
          <w:sz w:val="20"/>
          <w:szCs w:val="20"/>
        </w:rPr>
      </w:pPr>
      <w:r w:rsidRPr="00623BD4">
        <w:rPr>
          <w:rFonts w:eastAsia="Times" w:cs="Arial"/>
          <w:sz w:val="20"/>
          <w:szCs w:val="20"/>
        </w:rPr>
        <w:t>Secteur Gris – Porte 23, 1er étage</w:t>
      </w:r>
    </w:p>
    <w:p w:rsidR="00CA1F75" w:rsidRPr="00623BD4" w:rsidRDefault="00CA1F75" w:rsidP="00B73A79">
      <w:pPr>
        <w:jc w:val="center"/>
        <w:rPr>
          <w:rFonts w:eastAsia="Times" w:cs="Arial"/>
          <w:sz w:val="20"/>
          <w:szCs w:val="20"/>
        </w:rPr>
      </w:pPr>
      <w:r w:rsidRPr="00623BD4">
        <w:rPr>
          <w:rFonts w:eastAsia="Times" w:cs="Arial"/>
          <w:sz w:val="20"/>
          <w:szCs w:val="20"/>
        </w:rPr>
        <w:t xml:space="preserve">1, avenue Claude </w:t>
      </w:r>
      <w:proofErr w:type="spellStart"/>
      <w:r w:rsidRPr="00623BD4">
        <w:rPr>
          <w:rFonts w:eastAsia="Times" w:cs="Arial"/>
          <w:sz w:val="20"/>
          <w:szCs w:val="20"/>
        </w:rPr>
        <w:t>Vellefaux</w:t>
      </w:r>
      <w:proofErr w:type="spellEnd"/>
      <w:r w:rsidRPr="00623BD4">
        <w:rPr>
          <w:rFonts w:eastAsia="Times" w:cs="Arial"/>
          <w:sz w:val="20"/>
          <w:szCs w:val="20"/>
        </w:rPr>
        <w:t xml:space="preserve"> - 75010 Paris</w:t>
      </w:r>
    </w:p>
    <w:p w:rsidR="00623BD4" w:rsidRPr="00CA1F75" w:rsidRDefault="00623BD4" w:rsidP="00B73A79">
      <w:pPr>
        <w:jc w:val="center"/>
        <w:rPr>
          <w:rFonts w:eastAsia="Times" w:cs="Arial"/>
          <w:szCs w:val="22"/>
        </w:rPr>
      </w:pPr>
    </w:p>
    <w:p w:rsidR="00470E0B" w:rsidRDefault="005A0811" w:rsidP="00623BD4">
      <w:pPr>
        <w:jc w:val="center"/>
        <w:rPr>
          <w:rFonts w:eastAsia="Times" w:cs="Arial"/>
          <w:b/>
          <w:sz w:val="24"/>
          <w:u w:val="single"/>
        </w:rPr>
      </w:pPr>
      <w:r w:rsidRPr="00623BD4">
        <w:rPr>
          <w:rFonts w:eastAsia="Times" w:cs="Arial"/>
          <w:b/>
          <w:sz w:val="24"/>
          <w:u w:val="single"/>
        </w:rPr>
        <w:t>Attention : l</w:t>
      </w:r>
      <w:r w:rsidR="00CA1F75" w:rsidRPr="00623BD4">
        <w:rPr>
          <w:rFonts w:eastAsia="Times" w:cs="Arial"/>
          <w:b/>
          <w:sz w:val="24"/>
          <w:u w:val="single"/>
        </w:rPr>
        <w:t>es dossiers incomplets ne seront pas pris en compte</w:t>
      </w:r>
      <w:r w:rsidR="007D42DC" w:rsidRPr="00623BD4">
        <w:rPr>
          <w:rFonts w:eastAsia="Times" w:cs="Arial"/>
          <w:b/>
          <w:sz w:val="24"/>
          <w:u w:val="single"/>
        </w:rPr>
        <w:t>.</w:t>
      </w:r>
    </w:p>
    <w:p w:rsidR="00623BD4" w:rsidRPr="00623BD4" w:rsidRDefault="00623BD4" w:rsidP="00623BD4">
      <w:pPr>
        <w:jc w:val="center"/>
        <w:rPr>
          <w:rFonts w:eastAsia="Times" w:cs="Arial"/>
          <w:b/>
          <w:sz w:val="24"/>
          <w:u w:val="single"/>
        </w:rPr>
      </w:pPr>
    </w:p>
    <w:p w:rsidR="00821401" w:rsidRPr="00BF4E57" w:rsidRDefault="00821401" w:rsidP="00821401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I.3 / Traitement de votre demande de promotion </w:t>
      </w:r>
      <w:r w:rsidR="00C24AE2">
        <w:rPr>
          <w:rFonts w:eastAsia="Times" w:cs="Arial"/>
          <w:b/>
          <w:szCs w:val="22"/>
        </w:rPr>
        <w:t>à la DRCI-Siège</w:t>
      </w:r>
    </w:p>
    <w:p w:rsidR="00821401" w:rsidRDefault="00821401" w:rsidP="00821401">
      <w:pPr>
        <w:jc w:val="left"/>
        <w:rPr>
          <w:rFonts w:eastAsia="Times" w:cs="Arial"/>
          <w:szCs w:val="22"/>
        </w:rPr>
      </w:pPr>
    </w:p>
    <w:p w:rsidR="00F27880" w:rsidRDefault="00F27880" w:rsidP="00821401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Votre dossier sera soumis à une première étape de recevabilité</w:t>
      </w:r>
      <w:r w:rsidR="00F112B9">
        <w:rPr>
          <w:rFonts w:eastAsia="Times" w:cs="Arial"/>
          <w:sz w:val="20"/>
          <w:szCs w:val="20"/>
        </w:rPr>
        <w:t xml:space="preserve"> d’une semaine maximum</w:t>
      </w:r>
      <w:r>
        <w:rPr>
          <w:rFonts w:eastAsia="Times" w:cs="Arial"/>
          <w:sz w:val="20"/>
          <w:szCs w:val="20"/>
        </w:rPr>
        <w:t>, dont un retour vous sera formulé par</w:t>
      </w:r>
      <w:r w:rsidR="00F112B9">
        <w:rPr>
          <w:rFonts w:eastAsia="Times" w:cs="Arial"/>
          <w:sz w:val="20"/>
          <w:szCs w:val="20"/>
        </w:rPr>
        <w:t xml:space="preserve"> mail</w:t>
      </w:r>
      <w:r>
        <w:rPr>
          <w:rFonts w:eastAsia="Times" w:cs="Arial"/>
          <w:sz w:val="20"/>
          <w:szCs w:val="20"/>
        </w:rPr>
        <w:t xml:space="preserve"> confirmant ou non la recevabilité de votre dossier.</w:t>
      </w:r>
    </w:p>
    <w:p w:rsidR="00F112B9" w:rsidRDefault="00F112B9" w:rsidP="00821401">
      <w:pPr>
        <w:jc w:val="left"/>
        <w:rPr>
          <w:rFonts w:eastAsia="Times" w:cs="Arial"/>
          <w:sz w:val="20"/>
          <w:szCs w:val="20"/>
        </w:rPr>
      </w:pPr>
    </w:p>
    <w:p w:rsidR="00F112B9" w:rsidRDefault="00D86E9E" w:rsidP="00821401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Une demande de pièce complémentaire</w:t>
      </w:r>
      <w:r w:rsidR="00F112B9">
        <w:rPr>
          <w:rFonts w:eastAsia="Times" w:cs="Arial"/>
          <w:sz w:val="20"/>
          <w:szCs w:val="20"/>
        </w:rPr>
        <w:t xml:space="preserve"> et/ou des questions vous seront retourné</w:t>
      </w:r>
      <w:r w:rsidR="00452623">
        <w:rPr>
          <w:rFonts w:eastAsia="Times" w:cs="Arial"/>
          <w:sz w:val="20"/>
          <w:szCs w:val="20"/>
        </w:rPr>
        <w:t>e</w:t>
      </w:r>
      <w:r w:rsidR="00F112B9">
        <w:rPr>
          <w:rFonts w:eastAsia="Times" w:cs="Arial"/>
          <w:sz w:val="20"/>
          <w:szCs w:val="20"/>
        </w:rPr>
        <w:t xml:space="preserve">s dans le cas </w:t>
      </w:r>
      <w:proofErr w:type="gramStart"/>
      <w:r w:rsidR="00F112B9">
        <w:rPr>
          <w:rFonts w:eastAsia="Times" w:cs="Arial"/>
          <w:sz w:val="20"/>
          <w:szCs w:val="20"/>
        </w:rPr>
        <w:t>d’une</w:t>
      </w:r>
      <w:proofErr w:type="gramEnd"/>
      <w:r w:rsidR="00F112B9">
        <w:rPr>
          <w:rFonts w:eastAsia="Times" w:cs="Arial"/>
          <w:sz w:val="20"/>
          <w:szCs w:val="20"/>
        </w:rPr>
        <w:t xml:space="preserve"> non recevabilité.</w:t>
      </w:r>
    </w:p>
    <w:p w:rsidR="00F27880" w:rsidRDefault="00F27880" w:rsidP="00821401">
      <w:pPr>
        <w:jc w:val="left"/>
        <w:rPr>
          <w:rFonts w:eastAsia="Times" w:cs="Arial"/>
          <w:sz w:val="20"/>
          <w:szCs w:val="20"/>
        </w:rPr>
      </w:pPr>
    </w:p>
    <w:p w:rsidR="00821401" w:rsidRDefault="003F66DC" w:rsidP="00821401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Si votre dossier est recevable, </w:t>
      </w:r>
      <w:r w:rsidR="00F112B9">
        <w:rPr>
          <w:rFonts w:eastAsia="Times" w:cs="Arial"/>
          <w:sz w:val="20"/>
          <w:szCs w:val="20"/>
        </w:rPr>
        <w:t>u</w:t>
      </w:r>
      <w:r w:rsidR="007D42DC">
        <w:rPr>
          <w:rFonts w:eastAsia="Times" w:cs="Arial"/>
          <w:sz w:val="20"/>
          <w:szCs w:val="20"/>
        </w:rPr>
        <w:t>ne</w:t>
      </w:r>
      <w:r w:rsidR="009D336F">
        <w:rPr>
          <w:rFonts w:eastAsia="Times" w:cs="Arial"/>
          <w:sz w:val="20"/>
          <w:szCs w:val="20"/>
        </w:rPr>
        <w:t xml:space="preserve"> expertise interne </w:t>
      </w:r>
      <w:r w:rsidR="0064698C">
        <w:rPr>
          <w:rFonts w:eastAsia="Times" w:cs="Arial"/>
          <w:sz w:val="20"/>
          <w:szCs w:val="20"/>
        </w:rPr>
        <w:t>à la DRCI</w:t>
      </w:r>
      <w:r w:rsidR="009D336F">
        <w:rPr>
          <w:rFonts w:eastAsia="Times" w:cs="Arial"/>
          <w:sz w:val="20"/>
          <w:szCs w:val="20"/>
        </w:rPr>
        <w:t xml:space="preserve"> </w:t>
      </w:r>
      <w:r w:rsidR="00821401" w:rsidRPr="00067D24">
        <w:rPr>
          <w:rFonts w:eastAsia="Times" w:cs="Arial"/>
          <w:sz w:val="20"/>
          <w:szCs w:val="20"/>
        </w:rPr>
        <w:t>sera coord</w:t>
      </w:r>
      <w:r w:rsidR="009D336F">
        <w:rPr>
          <w:rFonts w:eastAsia="Times" w:cs="Arial"/>
          <w:sz w:val="20"/>
          <w:szCs w:val="20"/>
        </w:rPr>
        <w:t>onnée par un chef de projet du pôle p</w:t>
      </w:r>
      <w:r w:rsidR="00821401" w:rsidRPr="00067D24">
        <w:rPr>
          <w:rFonts w:eastAsia="Times" w:cs="Arial"/>
          <w:sz w:val="20"/>
          <w:szCs w:val="20"/>
        </w:rPr>
        <w:t xml:space="preserve">romotion, qui donnera </w:t>
      </w:r>
      <w:r w:rsidR="00477532">
        <w:rPr>
          <w:rFonts w:eastAsia="Times" w:cs="Arial"/>
          <w:sz w:val="20"/>
          <w:szCs w:val="20"/>
        </w:rPr>
        <w:t>en premier lieu</w:t>
      </w:r>
      <w:r w:rsidR="00477532" w:rsidRPr="00067D24">
        <w:rPr>
          <w:rFonts w:eastAsia="Times" w:cs="Arial"/>
          <w:sz w:val="20"/>
          <w:szCs w:val="20"/>
        </w:rPr>
        <w:t xml:space="preserve"> </w:t>
      </w:r>
      <w:r w:rsidR="00821401" w:rsidRPr="00067D24">
        <w:rPr>
          <w:rFonts w:eastAsia="Times" w:cs="Arial"/>
          <w:sz w:val="20"/>
          <w:szCs w:val="20"/>
        </w:rPr>
        <w:t>son avis sur la faisabilité règlementaire du projet.</w:t>
      </w:r>
      <w:r w:rsidR="00821401" w:rsidRPr="00067D24">
        <w:rPr>
          <w:rFonts w:eastAsia="Times" w:cs="Arial"/>
          <w:sz w:val="20"/>
          <w:szCs w:val="20"/>
        </w:rPr>
        <w:cr/>
      </w:r>
      <w:r w:rsidR="00477532">
        <w:rPr>
          <w:rFonts w:eastAsia="Times" w:cs="Arial"/>
          <w:sz w:val="20"/>
          <w:szCs w:val="20"/>
        </w:rPr>
        <w:t xml:space="preserve">Cette expertise sera complétée par celles des </w:t>
      </w:r>
      <w:r w:rsidR="00F112B9">
        <w:rPr>
          <w:rFonts w:eastAsia="Times" w:cs="Arial"/>
          <w:sz w:val="20"/>
          <w:szCs w:val="20"/>
        </w:rPr>
        <w:t xml:space="preserve">secteurs experts </w:t>
      </w:r>
      <w:r w:rsidR="0064698C">
        <w:rPr>
          <w:rFonts w:eastAsia="Times" w:cs="Arial"/>
          <w:sz w:val="20"/>
          <w:szCs w:val="20"/>
        </w:rPr>
        <w:t>de la DRCI</w:t>
      </w:r>
      <w:r w:rsidR="00477532">
        <w:rPr>
          <w:rFonts w:eastAsia="Times" w:cs="Arial"/>
          <w:sz w:val="20"/>
          <w:szCs w:val="20"/>
        </w:rPr>
        <w:t xml:space="preserve"> dans leur</w:t>
      </w:r>
      <w:r w:rsidR="0064698C">
        <w:rPr>
          <w:rFonts w:eastAsia="Times" w:cs="Arial"/>
          <w:sz w:val="20"/>
          <w:szCs w:val="20"/>
        </w:rPr>
        <w:t>s</w:t>
      </w:r>
      <w:r w:rsidR="00477532">
        <w:rPr>
          <w:rFonts w:eastAsia="Times" w:cs="Arial"/>
          <w:sz w:val="20"/>
          <w:szCs w:val="20"/>
        </w:rPr>
        <w:t xml:space="preserve"> domaine</w:t>
      </w:r>
      <w:r w:rsidR="0064698C">
        <w:rPr>
          <w:rFonts w:eastAsia="Times" w:cs="Arial"/>
          <w:sz w:val="20"/>
          <w:szCs w:val="20"/>
        </w:rPr>
        <w:t>s</w:t>
      </w:r>
      <w:r w:rsidR="00477532">
        <w:rPr>
          <w:rFonts w:eastAsia="Times" w:cs="Arial"/>
          <w:sz w:val="20"/>
          <w:szCs w:val="20"/>
        </w:rPr>
        <w:t xml:space="preserve"> de </w:t>
      </w:r>
      <w:proofErr w:type="gramStart"/>
      <w:r w:rsidR="00477532">
        <w:rPr>
          <w:rFonts w:eastAsia="Times" w:cs="Arial"/>
          <w:sz w:val="20"/>
          <w:szCs w:val="20"/>
        </w:rPr>
        <w:t>compétences respectif</w:t>
      </w:r>
      <w:proofErr w:type="gramEnd"/>
      <w:r w:rsidR="00477532">
        <w:rPr>
          <w:rFonts w:eastAsia="Times" w:cs="Arial"/>
          <w:sz w:val="20"/>
          <w:szCs w:val="20"/>
        </w:rPr>
        <w:t>, à savoir :</w:t>
      </w:r>
    </w:p>
    <w:p w:rsidR="005B07F7" w:rsidRPr="00067D24" w:rsidRDefault="005B07F7" w:rsidP="00821401">
      <w:pPr>
        <w:jc w:val="left"/>
        <w:rPr>
          <w:rFonts w:eastAsia="Times" w:cs="Arial"/>
          <w:sz w:val="20"/>
          <w:szCs w:val="20"/>
        </w:rPr>
      </w:pPr>
    </w:p>
    <w:p w:rsidR="00821401" w:rsidRDefault="00821401" w:rsidP="00821401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 w:rsidRPr="00A35BB8">
        <w:rPr>
          <w:rFonts w:eastAsia="Times" w:cs="Arial"/>
          <w:sz w:val="20"/>
          <w:szCs w:val="20"/>
        </w:rPr>
        <w:t>l</w:t>
      </w:r>
      <w:r w:rsidR="00A5747B">
        <w:rPr>
          <w:rFonts w:eastAsia="Times" w:cs="Arial"/>
          <w:sz w:val="20"/>
          <w:szCs w:val="20"/>
        </w:rPr>
        <w:t>e Département des Essais Clinique de l’</w:t>
      </w:r>
      <w:r w:rsidRPr="00A35BB8">
        <w:rPr>
          <w:rFonts w:eastAsia="Times" w:cs="Arial"/>
          <w:sz w:val="20"/>
          <w:szCs w:val="20"/>
        </w:rPr>
        <w:t xml:space="preserve">AGEPS, qui donnera son avis sur la faisabilité </w:t>
      </w:r>
      <w:r w:rsidR="009D336F">
        <w:rPr>
          <w:rFonts w:eastAsia="Times" w:cs="Arial"/>
          <w:sz w:val="20"/>
          <w:szCs w:val="20"/>
        </w:rPr>
        <w:t xml:space="preserve">en </w:t>
      </w:r>
      <w:r w:rsidR="00E3227F">
        <w:rPr>
          <w:rFonts w:eastAsia="Times" w:cs="Arial"/>
          <w:sz w:val="20"/>
          <w:szCs w:val="20"/>
        </w:rPr>
        <w:t>termes</w:t>
      </w:r>
      <w:r w:rsidR="009D336F">
        <w:rPr>
          <w:rFonts w:eastAsia="Times" w:cs="Arial"/>
          <w:sz w:val="20"/>
          <w:szCs w:val="20"/>
        </w:rPr>
        <w:t xml:space="preserve"> de produit de santé</w:t>
      </w:r>
      <w:r w:rsidR="005B07F7">
        <w:rPr>
          <w:rFonts w:eastAsia="Times" w:cs="Arial"/>
          <w:sz w:val="20"/>
          <w:szCs w:val="20"/>
        </w:rPr>
        <w:t> ;</w:t>
      </w:r>
      <w:r w:rsidR="00A35BB8">
        <w:rPr>
          <w:rFonts w:eastAsia="Times" w:cs="Arial"/>
          <w:sz w:val="20"/>
          <w:szCs w:val="20"/>
        </w:rPr>
        <w:t xml:space="preserve"> </w:t>
      </w:r>
    </w:p>
    <w:p w:rsidR="00A35BB8" w:rsidRPr="00A35BB8" w:rsidRDefault="00A35BB8" w:rsidP="00A35BB8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821401" w:rsidRDefault="00821401" w:rsidP="005B07F7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 w:rsidRPr="005573F1">
        <w:rPr>
          <w:rFonts w:eastAsia="Times" w:cs="Arial"/>
          <w:sz w:val="20"/>
          <w:szCs w:val="20"/>
        </w:rPr>
        <w:t>le Secteur des Collaborations de recherche académiques et industrielles</w:t>
      </w:r>
      <w:r w:rsidR="00D50245" w:rsidRPr="005573F1">
        <w:rPr>
          <w:rFonts w:eastAsia="Times" w:cs="Arial"/>
          <w:sz w:val="20"/>
          <w:szCs w:val="20"/>
        </w:rPr>
        <w:t xml:space="preserve"> du </w:t>
      </w:r>
      <w:r w:rsidR="005573F1">
        <w:rPr>
          <w:rFonts w:eastAsia="Times" w:cs="Arial"/>
          <w:sz w:val="20"/>
          <w:szCs w:val="20"/>
        </w:rPr>
        <w:t xml:space="preserve">pôle Partenariats et Expertises </w:t>
      </w:r>
      <w:r w:rsidR="0064698C">
        <w:rPr>
          <w:rFonts w:eastAsia="Times" w:cs="Arial"/>
          <w:sz w:val="20"/>
          <w:szCs w:val="20"/>
        </w:rPr>
        <w:t>de la DRCI</w:t>
      </w:r>
      <w:r w:rsidRPr="005573F1">
        <w:rPr>
          <w:rFonts w:eastAsia="Times" w:cs="Arial"/>
          <w:sz w:val="20"/>
          <w:szCs w:val="20"/>
        </w:rPr>
        <w:t xml:space="preserve">, qui </w:t>
      </w:r>
      <w:r w:rsidR="005573F1">
        <w:rPr>
          <w:rFonts w:eastAsia="Times" w:cs="Arial"/>
          <w:sz w:val="20"/>
          <w:szCs w:val="20"/>
        </w:rPr>
        <w:t>émettra un</w:t>
      </w:r>
      <w:r w:rsidRPr="005573F1">
        <w:rPr>
          <w:rFonts w:eastAsia="Times" w:cs="Arial"/>
          <w:sz w:val="20"/>
          <w:szCs w:val="20"/>
        </w:rPr>
        <w:t xml:space="preserve"> avis </w:t>
      </w:r>
      <w:r w:rsidR="00477532" w:rsidRPr="005573F1">
        <w:rPr>
          <w:rFonts w:eastAsia="Times" w:cs="Arial"/>
          <w:sz w:val="20"/>
          <w:szCs w:val="20"/>
        </w:rPr>
        <w:t xml:space="preserve">sur les modalités contractuelles d’organisation </w:t>
      </w:r>
      <w:proofErr w:type="gramStart"/>
      <w:r w:rsidR="00477532" w:rsidRPr="005573F1">
        <w:rPr>
          <w:rFonts w:eastAsia="Times" w:cs="Arial"/>
          <w:sz w:val="20"/>
          <w:szCs w:val="20"/>
        </w:rPr>
        <w:t>du</w:t>
      </w:r>
      <w:r w:rsidR="005573F1">
        <w:rPr>
          <w:rFonts w:eastAsia="Times" w:cs="Arial"/>
          <w:sz w:val="20"/>
          <w:szCs w:val="20"/>
        </w:rPr>
        <w:t>(</w:t>
      </w:r>
      <w:proofErr w:type="gramEnd"/>
      <w:r w:rsidR="00477532" w:rsidRPr="005573F1">
        <w:rPr>
          <w:rFonts w:eastAsia="Times" w:cs="Arial"/>
          <w:sz w:val="20"/>
          <w:szCs w:val="20"/>
        </w:rPr>
        <w:t>des</w:t>
      </w:r>
      <w:r w:rsidR="005573F1">
        <w:rPr>
          <w:rFonts w:eastAsia="Times" w:cs="Arial"/>
          <w:sz w:val="20"/>
          <w:szCs w:val="20"/>
        </w:rPr>
        <w:t>)</w:t>
      </w:r>
      <w:r w:rsidR="00477532" w:rsidRPr="005573F1">
        <w:rPr>
          <w:rFonts w:eastAsia="Times" w:cs="Arial"/>
          <w:sz w:val="20"/>
          <w:szCs w:val="20"/>
        </w:rPr>
        <w:t xml:space="preserve"> partenariat</w:t>
      </w:r>
      <w:r w:rsidR="005573F1">
        <w:rPr>
          <w:rFonts w:eastAsia="Times" w:cs="Arial"/>
          <w:sz w:val="20"/>
          <w:szCs w:val="20"/>
        </w:rPr>
        <w:t>(</w:t>
      </w:r>
      <w:r w:rsidR="00477532" w:rsidRPr="005573F1">
        <w:rPr>
          <w:rFonts w:eastAsia="Times" w:cs="Arial"/>
          <w:sz w:val="20"/>
          <w:szCs w:val="20"/>
        </w:rPr>
        <w:t>s</w:t>
      </w:r>
      <w:r w:rsidR="005573F1">
        <w:rPr>
          <w:rFonts w:eastAsia="Times" w:cs="Arial"/>
          <w:sz w:val="20"/>
          <w:szCs w:val="20"/>
        </w:rPr>
        <w:t>) de recherche avec le(les) partenaire(s) impliqué(s)</w:t>
      </w:r>
      <w:r w:rsidR="00477532" w:rsidRPr="005573F1">
        <w:rPr>
          <w:rFonts w:eastAsia="Times" w:cs="Arial"/>
          <w:sz w:val="20"/>
          <w:szCs w:val="20"/>
        </w:rPr>
        <w:t xml:space="preserve"> avec un </w:t>
      </w:r>
      <w:r w:rsidR="005573F1" w:rsidRPr="005573F1">
        <w:rPr>
          <w:rFonts w:eastAsia="Times" w:cs="Arial"/>
          <w:sz w:val="20"/>
          <w:szCs w:val="20"/>
        </w:rPr>
        <w:t>focus</w:t>
      </w:r>
      <w:r w:rsidR="00477532" w:rsidRPr="005573F1">
        <w:rPr>
          <w:rFonts w:eastAsia="Times" w:cs="Arial"/>
          <w:sz w:val="20"/>
          <w:szCs w:val="20"/>
        </w:rPr>
        <w:t xml:space="preserve"> tout </w:t>
      </w:r>
      <w:r w:rsidR="005573F1" w:rsidRPr="005573F1">
        <w:rPr>
          <w:rFonts w:eastAsia="Times" w:cs="Arial"/>
          <w:sz w:val="20"/>
          <w:szCs w:val="20"/>
        </w:rPr>
        <w:t>particulièrement</w:t>
      </w:r>
      <w:r w:rsidR="00477532" w:rsidRPr="005573F1">
        <w:rPr>
          <w:rFonts w:eastAsia="Times" w:cs="Arial"/>
          <w:sz w:val="20"/>
          <w:szCs w:val="20"/>
        </w:rPr>
        <w:t xml:space="preserve"> sur l</w:t>
      </w:r>
      <w:r w:rsidR="005573F1" w:rsidRPr="005573F1">
        <w:rPr>
          <w:rFonts w:eastAsia="Times" w:cs="Arial"/>
          <w:sz w:val="20"/>
          <w:szCs w:val="20"/>
        </w:rPr>
        <w:t>a nature et la valorisation de la propriété intellectuelle du projet</w:t>
      </w:r>
      <w:r w:rsidR="005573F1">
        <w:rPr>
          <w:rFonts w:eastAsia="Times" w:cs="Arial"/>
          <w:sz w:val="20"/>
          <w:szCs w:val="20"/>
        </w:rPr>
        <w:t> ;</w:t>
      </w:r>
    </w:p>
    <w:p w:rsidR="005573F1" w:rsidRPr="005573F1" w:rsidRDefault="005573F1" w:rsidP="005573F1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821401" w:rsidRDefault="00821401" w:rsidP="00821401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Secteur Gestion</w:t>
      </w:r>
      <w:r w:rsidR="00D50245">
        <w:rPr>
          <w:rFonts w:eastAsia="Times" w:cs="Arial"/>
          <w:sz w:val="20"/>
          <w:szCs w:val="20"/>
        </w:rPr>
        <w:t xml:space="preserve"> </w:t>
      </w:r>
      <w:r w:rsidR="0064698C">
        <w:rPr>
          <w:rFonts w:eastAsia="Times" w:cs="Arial"/>
          <w:sz w:val="20"/>
          <w:szCs w:val="20"/>
        </w:rPr>
        <w:t>de la DRCI</w:t>
      </w:r>
      <w:r w:rsidRPr="00067D24">
        <w:rPr>
          <w:rFonts w:eastAsia="Times" w:cs="Arial"/>
          <w:sz w:val="20"/>
          <w:szCs w:val="20"/>
        </w:rPr>
        <w:t xml:space="preserve">, qui </w:t>
      </w:r>
      <w:r w:rsidR="00D50245">
        <w:rPr>
          <w:rFonts w:eastAsia="Times" w:cs="Arial"/>
          <w:sz w:val="20"/>
          <w:szCs w:val="20"/>
        </w:rPr>
        <w:t>évaluera l’adéquation du</w:t>
      </w:r>
      <w:r w:rsidRPr="00067D24">
        <w:rPr>
          <w:rFonts w:eastAsia="Times" w:cs="Arial"/>
          <w:sz w:val="20"/>
          <w:szCs w:val="20"/>
        </w:rPr>
        <w:t xml:space="preserve"> budget au projet.</w:t>
      </w:r>
    </w:p>
    <w:p w:rsidR="000E695D" w:rsidRPr="000E695D" w:rsidRDefault="000E695D" w:rsidP="000E695D">
      <w:pPr>
        <w:pStyle w:val="Paragraphedeliste"/>
        <w:rPr>
          <w:rFonts w:eastAsia="Times" w:cs="Arial"/>
          <w:sz w:val="20"/>
          <w:szCs w:val="20"/>
        </w:rPr>
      </w:pPr>
    </w:p>
    <w:p w:rsidR="001311DC" w:rsidRPr="00067D24" w:rsidRDefault="001311DC" w:rsidP="001311DC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Si nécessaire, une expertise scientifique interne ou externe </w:t>
      </w:r>
      <w:r w:rsidR="0064698C">
        <w:rPr>
          <w:rFonts w:eastAsia="Times" w:cs="Arial"/>
          <w:sz w:val="20"/>
          <w:szCs w:val="20"/>
        </w:rPr>
        <w:t>à la DRCI</w:t>
      </w:r>
      <w:r>
        <w:rPr>
          <w:rFonts w:eastAsia="Times" w:cs="Arial"/>
          <w:sz w:val="20"/>
          <w:szCs w:val="20"/>
        </w:rPr>
        <w:t xml:space="preserve"> pourra être demandée. </w:t>
      </w:r>
    </w:p>
    <w:p w:rsidR="00821401" w:rsidRDefault="00821401" w:rsidP="00821401">
      <w:pPr>
        <w:jc w:val="left"/>
        <w:rPr>
          <w:rFonts w:eastAsia="Times" w:cs="Arial"/>
          <w:sz w:val="20"/>
          <w:szCs w:val="20"/>
        </w:rPr>
      </w:pPr>
    </w:p>
    <w:p w:rsidR="009D336F" w:rsidRDefault="009D336F" w:rsidP="00821401">
      <w:pPr>
        <w:jc w:val="left"/>
        <w:rPr>
          <w:rFonts w:eastAsia="Times" w:cs="Arial"/>
          <w:sz w:val="20"/>
          <w:szCs w:val="20"/>
        </w:rPr>
      </w:pPr>
    </w:p>
    <w:p w:rsidR="009D336F" w:rsidRPr="00067D24" w:rsidRDefault="009D336F" w:rsidP="009D336F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Une fois les expertises reçues, le chef de projet interagira avec le porteur de projet afin de répon</w:t>
      </w:r>
      <w:r w:rsidR="00D50245">
        <w:rPr>
          <w:rFonts w:eastAsia="Times" w:cs="Arial"/>
          <w:sz w:val="20"/>
          <w:szCs w:val="20"/>
        </w:rPr>
        <w:t>dr</w:t>
      </w:r>
      <w:r w:rsidRPr="00067D24">
        <w:rPr>
          <w:rFonts w:eastAsia="Times" w:cs="Arial"/>
          <w:sz w:val="20"/>
          <w:szCs w:val="20"/>
        </w:rPr>
        <w:t>e aux éventuelles questions des experts. Si les réponses conviennent aux experts ou</w:t>
      </w:r>
      <w:r w:rsidR="00452623">
        <w:rPr>
          <w:rFonts w:eastAsia="Times" w:cs="Arial"/>
          <w:sz w:val="20"/>
          <w:szCs w:val="20"/>
        </w:rPr>
        <w:t xml:space="preserve"> s’il n’y avait pas de question</w:t>
      </w:r>
      <w:r w:rsidRPr="00067D24">
        <w:rPr>
          <w:rFonts w:eastAsia="Times" w:cs="Arial"/>
          <w:sz w:val="20"/>
          <w:szCs w:val="20"/>
        </w:rPr>
        <w:t>, le projet sera présenté au responsable du pôle Promotion pour avis.</w:t>
      </w:r>
    </w:p>
    <w:p w:rsidR="00067D24" w:rsidRPr="00067D24" w:rsidRDefault="00067D24" w:rsidP="00821401">
      <w:pPr>
        <w:jc w:val="left"/>
        <w:rPr>
          <w:rFonts w:eastAsia="Times" w:cs="Arial"/>
          <w:sz w:val="20"/>
          <w:szCs w:val="20"/>
        </w:rPr>
      </w:pPr>
    </w:p>
    <w:p w:rsidR="00821401" w:rsidRPr="00067D24" w:rsidRDefault="00821401" w:rsidP="00A35BB8">
      <w:pPr>
        <w:rPr>
          <w:rFonts w:eastAsia="Times" w:cs="Arial"/>
          <w:sz w:val="20"/>
          <w:szCs w:val="20"/>
        </w:rPr>
      </w:pPr>
    </w:p>
    <w:p w:rsidR="00821401" w:rsidRPr="00067D24" w:rsidRDefault="00821401" w:rsidP="00A35BB8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b/>
          <w:sz w:val="20"/>
          <w:szCs w:val="20"/>
        </w:rPr>
        <w:t xml:space="preserve">Le délai </w:t>
      </w:r>
      <w:r w:rsidRPr="009D336F">
        <w:rPr>
          <w:rFonts w:eastAsia="Times" w:cs="Arial"/>
          <w:b/>
          <w:sz w:val="20"/>
          <w:szCs w:val="20"/>
          <w:u w:val="single"/>
        </w:rPr>
        <w:t>maximum</w:t>
      </w:r>
      <w:r w:rsidRPr="00067D24">
        <w:rPr>
          <w:rFonts w:eastAsia="Times" w:cs="Arial"/>
          <w:b/>
          <w:sz w:val="20"/>
          <w:szCs w:val="20"/>
        </w:rPr>
        <w:t xml:space="preserve"> entre le </w:t>
      </w:r>
      <w:r w:rsidR="009D336F">
        <w:rPr>
          <w:rFonts w:eastAsia="Times" w:cs="Arial"/>
          <w:b/>
          <w:sz w:val="20"/>
          <w:szCs w:val="20"/>
        </w:rPr>
        <w:t xml:space="preserve">dépôt du projet et la réponse de la Direction </w:t>
      </w:r>
      <w:r w:rsidR="0064698C">
        <w:rPr>
          <w:rFonts w:eastAsia="Times" w:cs="Arial"/>
          <w:b/>
          <w:sz w:val="20"/>
          <w:szCs w:val="20"/>
        </w:rPr>
        <w:t>de la DRCI</w:t>
      </w:r>
      <w:r w:rsidRPr="00067D24">
        <w:rPr>
          <w:rFonts w:eastAsia="Times" w:cs="Arial"/>
          <w:b/>
          <w:sz w:val="20"/>
          <w:szCs w:val="20"/>
        </w:rPr>
        <w:t xml:space="preserve"> sera de </w:t>
      </w:r>
      <w:r w:rsidRPr="009D336F">
        <w:rPr>
          <w:rFonts w:eastAsia="Times" w:cs="Arial"/>
          <w:b/>
          <w:sz w:val="20"/>
          <w:szCs w:val="20"/>
          <w:u w:val="single"/>
        </w:rPr>
        <w:t>5 semaines</w:t>
      </w:r>
      <w:r w:rsidRPr="00067D24">
        <w:rPr>
          <w:rFonts w:eastAsia="Times" w:cs="Arial"/>
          <w:b/>
          <w:sz w:val="20"/>
          <w:szCs w:val="20"/>
        </w:rPr>
        <w:t>.</w:t>
      </w:r>
      <w:r w:rsidRPr="00067D24">
        <w:rPr>
          <w:rFonts w:eastAsia="Times" w:cs="Arial"/>
          <w:sz w:val="20"/>
          <w:szCs w:val="20"/>
        </w:rPr>
        <w:t xml:space="preserve"> Cette réponse pourra consister en un accord ou en une demande d’information complémentaire.</w:t>
      </w:r>
    </w:p>
    <w:p w:rsidR="00821401" w:rsidRDefault="00821401" w:rsidP="00A35BB8">
      <w:pPr>
        <w:rPr>
          <w:rFonts w:eastAsia="Times" w:cs="Arial"/>
          <w:sz w:val="20"/>
          <w:szCs w:val="20"/>
        </w:rPr>
      </w:pPr>
    </w:p>
    <w:p w:rsidR="00067D24" w:rsidRPr="00067D24" w:rsidRDefault="00067D24" w:rsidP="00A35BB8">
      <w:pPr>
        <w:rPr>
          <w:rFonts w:eastAsia="Times" w:cs="Arial"/>
          <w:sz w:val="20"/>
          <w:szCs w:val="20"/>
        </w:rPr>
      </w:pPr>
    </w:p>
    <w:p w:rsidR="00821401" w:rsidRDefault="00821401" w:rsidP="00A35BB8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Les projets acceptés dans le cadre d</w:t>
      </w:r>
      <w:r w:rsidR="00BB5351">
        <w:rPr>
          <w:rFonts w:eastAsia="Times" w:cs="Arial"/>
          <w:sz w:val="20"/>
          <w:szCs w:val="20"/>
        </w:rPr>
        <w:t>e la procédure dite « </w:t>
      </w:r>
      <w:r w:rsidRPr="00067D24">
        <w:rPr>
          <w:rFonts w:eastAsia="Times" w:cs="Arial"/>
          <w:sz w:val="20"/>
          <w:szCs w:val="20"/>
        </w:rPr>
        <w:t>hors appel d’offres</w:t>
      </w:r>
      <w:r w:rsidR="00BB5351">
        <w:rPr>
          <w:rFonts w:eastAsia="Times" w:cs="Arial"/>
          <w:sz w:val="20"/>
          <w:szCs w:val="20"/>
        </w:rPr>
        <w:t> »</w:t>
      </w:r>
      <w:r w:rsidRPr="00067D24">
        <w:rPr>
          <w:rFonts w:eastAsia="Times" w:cs="Arial"/>
          <w:sz w:val="20"/>
          <w:szCs w:val="20"/>
        </w:rPr>
        <w:t>, seront pris en charge pour leur instruction technico-réglemen</w:t>
      </w:r>
      <w:r w:rsidR="009D336F">
        <w:rPr>
          <w:rFonts w:eastAsia="Times" w:cs="Arial"/>
          <w:sz w:val="20"/>
          <w:szCs w:val="20"/>
        </w:rPr>
        <w:t>taire par le chef de projet du pôle p</w:t>
      </w:r>
      <w:r w:rsidRPr="00067D24">
        <w:rPr>
          <w:rFonts w:eastAsia="Times" w:cs="Arial"/>
          <w:sz w:val="20"/>
          <w:szCs w:val="20"/>
        </w:rPr>
        <w:t xml:space="preserve">romotion qui a coordonné l’expertise initiale. Il prendra contact avec le porteur du projet et l’URC, afin d’organiser une réunion tripartite </w:t>
      </w:r>
      <w:r w:rsidR="009D336F">
        <w:rPr>
          <w:rFonts w:eastAsia="Times" w:cs="Arial"/>
          <w:sz w:val="20"/>
          <w:szCs w:val="20"/>
        </w:rPr>
        <w:t>afin de planifier</w:t>
      </w:r>
      <w:r w:rsidRPr="00067D24">
        <w:rPr>
          <w:rFonts w:eastAsia="Times" w:cs="Arial"/>
          <w:sz w:val="20"/>
          <w:szCs w:val="20"/>
        </w:rPr>
        <w:t xml:space="preserve"> notamment </w:t>
      </w:r>
      <w:r w:rsidR="007E277F" w:rsidRPr="00067D24">
        <w:rPr>
          <w:rFonts w:eastAsia="Times" w:cs="Arial"/>
          <w:sz w:val="20"/>
          <w:szCs w:val="20"/>
        </w:rPr>
        <w:t xml:space="preserve">les dépôts </w:t>
      </w:r>
      <w:r w:rsidR="009D336F">
        <w:rPr>
          <w:rFonts w:eastAsia="Times" w:cs="Arial"/>
          <w:sz w:val="20"/>
          <w:szCs w:val="20"/>
        </w:rPr>
        <w:t>aux autorités (CPP, ANSM, CCTIRS, CNIL)</w:t>
      </w:r>
      <w:r w:rsidR="005573F1">
        <w:rPr>
          <w:rFonts w:eastAsia="Times" w:cs="Arial"/>
          <w:sz w:val="20"/>
          <w:szCs w:val="20"/>
        </w:rPr>
        <w:t xml:space="preserve"> et d’aborder </w:t>
      </w:r>
      <w:r w:rsidR="00E012ED">
        <w:rPr>
          <w:rFonts w:eastAsia="Times" w:cs="Arial"/>
          <w:sz w:val="20"/>
          <w:szCs w:val="20"/>
        </w:rPr>
        <w:t>le détail des</w:t>
      </w:r>
      <w:r w:rsidR="00C3190C">
        <w:rPr>
          <w:rFonts w:eastAsia="Times" w:cs="Arial"/>
          <w:sz w:val="20"/>
          <w:szCs w:val="20"/>
        </w:rPr>
        <w:t xml:space="preserve"> </w:t>
      </w:r>
      <w:r w:rsidR="00E012ED">
        <w:rPr>
          <w:rFonts w:eastAsia="Times" w:cs="Arial"/>
          <w:sz w:val="20"/>
          <w:szCs w:val="20"/>
        </w:rPr>
        <w:t xml:space="preserve">différents circuits et les modalités contractuelles </w:t>
      </w:r>
      <w:proofErr w:type="gramStart"/>
      <w:r w:rsidR="00E012ED">
        <w:rPr>
          <w:rFonts w:eastAsia="Times" w:cs="Arial"/>
          <w:sz w:val="20"/>
          <w:szCs w:val="20"/>
        </w:rPr>
        <w:t>du(</w:t>
      </w:r>
      <w:proofErr w:type="gramEnd"/>
      <w:r w:rsidR="00E012ED">
        <w:rPr>
          <w:rFonts w:eastAsia="Times" w:cs="Arial"/>
          <w:sz w:val="20"/>
          <w:szCs w:val="20"/>
        </w:rPr>
        <w:t>des) partenariat(s) envisagé(s)</w:t>
      </w:r>
      <w:r w:rsidR="00C3190C">
        <w:rPr>
          <w:rFonts w:eastAsia="Times" w:cs="Arial"/>
          <w:sz w:val="20"/>
          <w:szCs w:val="20"/>
        </w:rPr>
        <w:t>.</w:t>
      </w:r>
    </w:p>
    <w:p w:rsidR="00067D24" w:rsidRDefault="00067D24" w:rsidP="00A35BB8">
      <w:pPr>
        <w:rPr>
          <w:rFonts w:eastAsia="Times" w:cs="Arial"/>
          <w:sz w:val="20"/>
          <w:szCs w:val="20"/>
        </w:rPr>
      </w:pPr>
    </w:p>
    <w:p w:rsidR="00067D24" w:rsidRDefault="00067D24" w:rsidP="00821401">
      <w:pPr>
        <w:rPr>
          <w:rFonts w:eastAsia="Times" w:cs="Arial"/>
          <w:sz w:val="20"/>
          <w:szCs w:val="20"/>
        </w:rPr>
      </w:pPr>
    </w:p>
    <w:p w:rsidR="00067D24" w:rsidRPr="00067D24" w:rsidRDefault="00067D24" w:rsidP="00821401">
      <w:pPr>
        <w:rPr>
          <w:rFonts w:eastAsia="Times" w:cs="Arial"/>
          <w:sz w:val="20"/>
          <w:szCs w:val="20"/>
        </w:rPr>
      </w:pPr>
    </w:p>
    <w:p w:rsidR="0003299D" w:rsidRDefault="0003299D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br w:type="page"/>
      </w:r>
    </w:p>
    <w:p w:rsidR="00A33C66" w:rsidRPr="004B5A0C" w:rsidRDefault="00A33C66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4B5A0C">
        <w:rPr>
          <w:rFonts w:eastAsia="Times" w:cs="Arial"/>
          <w:b/>
          <w:szCs w:val="22"/>
          <w:u w:val="single"/>
        </w:rPr>
        <w:lastRenderedPageBreak/>
        <w:t>I</w:t>
      </w:r>
      <w:r>
        <w:rPr>
          <w:rFonts w:eastAsia="Times" w:cs="Arial"/>
          <w:b/>
          <w:szCs w:val="22"/>
          <w:u w:val="single"/>
        </w:rPr>
        <w:t>I</w:t>
      </w:r>
      <w:r w:rsidRPr="004B5A0C">
        <w:rPr>
          <w:rFonts w:eastAsia="Times" w:cs="Arial"/>
          <w:b/>
          <w:szCs w:val="22"/>
          <w:u w:val="single"/>
        </w:rPr>
        <w:t xml:space="preserve"> / </w:t>
      </w:r>
      <w:r>
        <w:rPr>
          <w:rFonts w:eastAsia="Times" w:cs="Arial"/>
          <w:b/>
          <w:szCs w:val="22"/>
          <w:u w:val="single"/>
        </w:rPr>
        <w:t>Dossier de Demande de Promotion AP-HP</w:t>
      </w:r>
    </w:p>
    <w:p w:rsidR="00821401" w:rsidRDefault="00821401" w:rsidP="00BA2257">
      <w:pPr>
        <w:jc w:val="left"/>
        <w:rPr>
          <w:rFonts w:eastAsia="Times" w:cs="Arial"/>
          <w:szCs w:val="22"/>
        </w:rPr>
      </w:pPr>
    </w:p>
    <w:p w:rsidR="009E7334" w:rsidRPr="00BF4E57" w:rsidRDefault="009E7334" w:rsidP="009E7334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II.1 / Résumé et liste des investigateurs</w:t>
      </w:r>
    </w:p>
    <w:p w:rsidR="009E7334" w:rsidRDefault="009E7334" w:rsidP="009E7334">
      <w:pPr>
        <w:jc w:val="left"/>
        <w:rPr>
          <w:rFonts w:eastAsia="Times" w:cs="Arial"/>
          <w:szCs w:val="22"/>
        </w:rPr>
      </w:pPr>
    </w:p>
    <w:p w:rsidR="009E7334" w:rsidRPr="00067D24" w:rsidRDefault="009E7334" w:rsidP="009E7334">
      <w:pPr>
        <w:pStyle w:val="Paragraphedeliste"/>
        <w:numPr>
          <w:ilvl w:val="0"/>
          <w:numId w:val="19"/>
        </w:numPr>
        <w:autoSpaceDE w:val="0"/>
        <w:autoSpaceDN w:val="0"/>
        <w:ind w:left="142"/>
        <w:jc w:val="left"/>
        <w:rPr>
          <w:rFonts w:cs="Arial"/>
          <w:b/>
          <w:bCs/>
          <w:szCs w:val="22"/>
        </w:rPr>
      </w:pPr>
      <w:r w:rsidRPr="00067D24">
        <w:rPr>
          <w:rFonts w:cs="Arial"/>
          <w:b/>
          <w:bCs/>
          <w:szCs w:val="22"/>
        </w:rPr>
        <w:t>Acteurs du projet</w:t>
      </w:r>
    </w:p>
    <w:p w:rsidR="009E7334" w:rsidRPr="00067D24" w:rsidRDefault="009E7334" w:rsidP="009E7334">
      <w:pPr>
        <w:jc w:val="left"/>
        <w:rPr>
          <w:rFonts w:eastAsia="Times" w:cs="Arial"/>
          <w:szCs w:val="22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3"/>
      </w:tblGrid>
      <w:tr w:rsidR="009E7334" w:rsidRPr="00067D24" w:rsidTr="00067D24">
        <w:tc>
          <w:tcPr>
            <w:tcW w:w="5211" w:type="dxa"/>
          </w:tcPr>
          <w:p w:rsidR="009E7334" w:rsidRPr="00067D2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b/>
                <w:bCs/>
                <w:szCs w:val="22"/>
              </w:rPr>
              <w:t>I</w:t>
            </w:r>
            <w:r w:rsidR="00067D24">
              <w:rPr>
                <w:rFonts w:cs="Arial"/>
                <w:b/>
                <w:bCs/>
                <w:szCs w:val="22"/>
              </w:rPr>
              <w:t>nvestigateur coordonnateur (Porteur de projet)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szCs w:val="22"/>
              </w:rPr>
              <w:t>Prénom et Nom :</w:t>
            </w:r>
            <w:r w:rsidRPr="00067D24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067D24" w:rsidRP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  <w:r w:rsidRPr="00067D24">
              <w:rPr>
                <w:rFonts w:cs="Arial"/>
                <w:szCs w:val="22"/>
              </w:rPr>
              <w:t>Fonction (PU-PH, PH, CCA, …) :</w:t>
            </w:r>
          </w:p>
          <w:p w:rsidR="00067D24" w:rsidRP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63" w:type="dxa"/>
          </w:tcPr>
          <w:p w:rsidR="009E7334" w:rsidRPr="00067D2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b/>
                <w:bCs/>
                <w:szCs w:val="22"/>
              </w:rPr>
              <w:t xml:space="preserve">Responsable Scientifique (si </w:t>
            </w:r>
            <w:r w:rsidR="009D336F">
              <w:rPr>
                <w:rFonts w:cs="Arial"/>
                <w:b/>
                <w:bCs/>
                <w:szCs w:val="22"/>
              </w:rPr>
              <w:t>souhaité</w:t>
            </w:r>
            <w:r w:rsidRPr="00067D24">
              <w:rPr>
                <w:rFonts w:cs="Arial"/>
                <w:b/>
                <w:bCs/>
                <w:szCs w:val="22"/>
              </w:rPr>
              <w:t>) :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szCs w:val="22"/>
              </w:rPr>
              <w:t>Prénom et Nom :</w:t>
            </w:r>
            <w:r w:rsidRPr="00067D24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067D24" w:rsidRP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Pr="00067D2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szCs w:val="22"/>
              </w:rPr>
              <w:t>Fonction (PU-PH, PH, CCA, …) :</w:t>
            </w:r>
          </w:p>
        </w:tc>
      </w:tr>
    </w:tbl>
    <w:p w:rsidR="009E7334" w:rsidRPr="00067D24" w:rsidRDefault="009E7334" w:rsidP="009E7334">
      <w:pPr>
        <w:autoSpaceDE w:val="0"/>
        <w:autoSpaceDN w:val="0"/>
        <w:rPr>
          <w:rFonts w:cs="Arial"/>
          <w:b/>
          <w:bCs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szCs w:val="22"/>
        </w:rPr>
      </w:pPr>
      <w:r w:rsidRPr="00067D24">
        <w:rPr>
          <w:rFonts w:cs="Arial"/>
          <w:b/>
          <w:bCs/>
          <w:szCs w:val="22"/>
        </w:rPr>
        <w:t xml:space="preserve">Titre du projet : </w:t>
      </w:r>
    </w:p>
    <w:p w:rsidR="009E733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067D24" w:rsidRDefault="00067D2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067D24" w:rsidRPr="00067D24" w:rsidRDefault="00067D2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9E7334" w:rsidRPr="00067D24" w:rsidRDefault="009E7334" w:rsidP="009E7334">
      <w:pPr>
        <w:autoSpaceDE w:val="0"/>
        <w:autoSpaceDN w:val="0"/>
        <w:rPr>
          <w:rFonts w:cs="Arial"/>
          <w:b/>
          <w:bCs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>Hôpital</w:t>
      </w:r>
      <w:r w:rsidR="004E5A6A" w:rsidRPr="00067D24">
        <w:rPr>
          <w:rFonts w:cs="Arial"/>
          <w:b/>
          <w:bCs/>
          <w:szCs w:val="22"/>
        </w:rPr>
        <w:t> :</w:t>
      </w: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spacing w:line="36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 xml:space="preserve">Service : </w:t>
      </w:r>
      <w:r w:rsidRPr="00067D24">
        <w:rPr>
          <w:rFonts w:cs="Arial"/>
          <w:b/>
          <w:bCs/>
          <w:szCs w:val="22"/>
        </w:rPr>
        <w:tab/>
        <w:t>Pôle :</w:t>
      </w: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spacing w:line="36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>Chef de Service :</w:t>
      </w:r>
      <w:r w:rsidRPr="00067D24">
        <w:rPr>
          <w:rFonts w:cs="Arial"/>
          <w:b/>
          <w:bCs/>
          <w:color w:val="0000FF"/>
          <w:szCs w:val="22"/>
        </w:rPr>
        <w:tab/>
      </w:r>
      <w:r w:rsidRPr="00067D24">
        <w:rPr>
          <w:rFonts w:cs="Arial"/>
          <w:b/>
          <w:bCs/>
          <w:szCs w:val="22"/>
        </w:rPr>
        <w:t>Chef de Pôle :</w:t>
      </w:r>
    </w:p>
    <w:p w:rsidR="009E7334" w:rsidRPr="00067D24" w:rsidRDefault="00A467F1" w:rsidP="00A4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  <w:tab w:val="left" w:pos="5529"/>
        </w:tabs>
        <w:autoSpaceDE w:val="0"/>
        <w:autoSpaceDN w:val="0"/>
        <w:spacing w:line="48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 xml:space="preserve">Téléphone : </w:t>
      </w:r>
      <w:r w:rsidRPr="00067D24">
        <w:rPr>
          <w:rFonts w:cs="Arial"/>
          <w:b/>
          <w:bCs/>
          <w:szCs w:val="22"/>
        </w:rPr>
        <w:tab/>
        <w:t xml:space="preserve">Télécopie : </w:t>
      </w:r>
      <w:r w:rsidRPr="00067D24">
        <w:rPr>
          <w:rFonts w:cs="Arial"/>
          <w:b/>
          <w:bCs/>
          <w:szCs w:val="22"/>
        </w:rPr>
        <w:tab/>
        <w:t>E</w:t>
      </w:r>
      <w:r w:rsidR="009E7334" w:rsidRPr="00067D24">
        <w:rPr>
          <w:rFonts w:cs="Arial"/>
          <w:b/>
          <w:bCs/>
          <w:szCs w:val="22"/>
        </w:rPr>
        <w:t xml:space="preserve">-mail : </w:t>
      </w: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  <w:tab w:val="left" w:pos="3960"/>
        </w:tabs>
        <w:autoSpaceDE w:val="0"/>
        <w:autoSpaceDN w:val="0"/>
        <w:spacing w:line="360" w:lineRule="auto"/>
        <w:jc w:val="left"/>
        <w:rPr>
          <w:rFonts w:cs="Arial"/>
          <w:b/>
          <w:bCs/>
          <w:szCs w:val="22"/>
        </w:rPr>
      </w:pPr>
      <w:r w:rsidRPr="00067D24">
        <w:rPr>
          <w:rFonts w:cs="Arial"/>
          <w:b/>
          <w:bCs/>
          <w:sz w:val="24"/>
        </w:rPr>
        <w:tab/>
      </w:r>
    </w:p>
    <w:p w:rsidR="009E7334" w:rsidRPr="00067D24" w:rsidRDefault="009E7334" w:rsidP="009E7334">
      <w:pPr>
        <w:tabs>
          <w:tab w:val="left" w:pos="2280"/>
          <w:tab w:val="left" w:pos="3960"/>
        </w:tabs>
        <w:autoSpaceDE w:val="0"/>
        <w:autoSpaceDN w:val="0"/>
        <w:jc w:val="left"/>
        <w:rPr>
          <w:rFonts w:cs="Arial"/>
          <w:b/>
          <w:bCs/>
          <w:szCs w:val="22"/>
        </w:rPr>
      </w:pPr>
    </w:p>
    <w:p w:rsidR="009E7334" w:rsidRPr="00067D24" w:rsidRDefault="009E7334" w:rsidP="00067D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Arial"/>
          <w:color w:val="3A2D07"/>
          <w:sz w:val="24"/>
        </w:rPr>
      </w:pPr>
      <w:r w:rsidRPr="00067D24">
        <w:rPr>
          <w:rFonts w:cs="Arial"/>
          <w:b/>
          <w:bCs/>
          <w:szCs w:val="22"/>
        </w:rPr>
        <w:t>URC impliquée</w:t>
      </w:r>
      <w:r w:rsidRPr="00067D24">
        <w:rPr>
          <w:rFonts w:cs="Arial"/>
          <w:sz w:val="28"/>
          <w:szCs w:val="28"/>
        </w:rPr>
        <w:t> </w:t>
      </w:r>
      <w:r w:rsidRPr="00067D24">
        <w:rPr>
          <w:rFonts w:cs="Arial"/>
          <w:color w:val="3A2D07"/>
          <w:sz w:val="28"/>
          <w:szCs w:val="28"/>
        </w:rPr>
        <w:t xml:space="preserve">: </w:t>
      </w:r>
      <w:r w:rsidRPr="00067D24">
        <w:rPr>
          <w:rFonts w:cs="Arial"/>
          <w:b/>
          <w:bCs/>
          <w:color w:val="3A2D07"/>
          <w:sz w:val="24"/>
        </w:rPr>
        <w:t xml:space="preserve">         </w:t>
      </w:r>
    </w:p>
    <w:p w:rsidR="009E7334" w:rsidRPr="00067D24" w:rsidRDefault="009E7334" w:rsidP="009E7334">
      <w:pPr>
        <w:autoSpaceDE w:val="0"/>
        <w:autoSpaceDN w:val="0"/>
        <w:jc w:val="left"/>
        <w:rPr>
          <w:rFonts w:cs="Arial"/>
          <w:szCs w:val="22"/>
        </w:rPr>
      </w:pPr>
    </w:p>
    <w:p w:rsidR="009E7334" w:rsidRPr="00067D24" w:rsidRDefault="009E7334" w:rsidP="009E7334">
      <w:pPr>
        <w:autoSpaceDE w:val="0"/>
        <w:autoSpaceDN w:val="0"/>
        <w:jc w:val="left"/>
        <w:rPr>
          <w:rFonts w:cs="Arial"/>
          <w:szCs w:val="22"/>
        </w:rPr>
      </w:pPr>
    </w:p>
    <w:p w:rsidR="009E7334" w:rsidRPr="00067D24" w:rsidRDefault="009E7334" w:rsidP="009E7334">
      <w:pPr>
        <w:autoSpaceDE w:val="0"/>
        <w:autoSpaceDN w:val="0"/>
        <w:spacing w:line="240" w:lineRule="atLeast"/>
        <w:jc w:val="left"/>
        <w:rPr>
          <w:rFonts w:cs="Arial"/>
          <w:b/>
          <w:bCs/>
          <w:sz w:val="20"/>
          <w:szCs w:val="20"/>
        </w:rPr>
      </w:pPr>
    </w:p>
    <w:p w:rsidR="009E7334" w:rsidRPr="00067D24" w:rsidRDefault="009E7334" w:rsidP="00A467F1">
      <w:pPr>
        <w:pStyle w:val="Paragraphedeliste"/>
        <w:numPr>
          <w:ilvl w:val="0"/>
          <w:numId w:val="19"/>
        </w:numPr>
        <w:autoSpaceDE w:val="0"/>
        <w:autoSpaceDN w:val="0"/>
        <w:ind w:left="142"/>
        <w:jc w:val="left"/>
        <w:rPr>
          <w:rFonts w:cs="Arial"/>
          <w:b/>
          <w:bCs/>
          <w:sz w:val="20"/>
          <w:szCs w:val="20"/>
        </w:rPr>
      </w:pPr>
      <w:r w:rsidRPr="00067D24">
        <w:rPr>
          <w:rFonts w:cs="Arial"/>
          <w:b/>
          <w:bCs/>
          <w:sz w:val="20"/>
          <w:szCs w:val="20"/>
        </w:rPr>
        <w:t xml:space="preserve">Le projet </w:t>
      </w:r>
      <w:r w:rsidR="005B07F7" w:rsidRPr="00067D24">
        <w:rPr>
          <w:rFonts w:cs="Arial"/>
          <w:b/>
          <w:bCs/>
          <w:sz w:val="20"/>
          <w:szCs w:val="20"/>
        </w:rPr>
        <w:t>a</w:t>
      </w:r>
      <w:r w:rsidR="005B07F7">
        <w:rPr>
          <w:rFonts w:cs="Arial"/>
          <w:b/>
          <w:bCs/>
          <w:sz w:val="20"/>
          <w:szCs w:val="20"/>
        </w:rPr>
        <w:t>-t-il</w:t>
      </w:r>
      <w:r w:rsidRPr="00067D24">
        <w:rPr>
          <w:rFonts w:cs="Arial"/>
          <w:b/>
          <w:bCs/>
          <w:sz w:val="20"/>
          <w:szCs w:val="20"/>
        </w:rPr>
        <w:t xml:space="preserve"> déjà été présenté à un appel à projets géré par l’AP-HP : </w:t>
      </w:r>
      <w:r w:rsidR="00A467F1" w:rsidRPr="00067D24">
        <w:rPr>
          <w:rFonts w:cs="Arial"/>
          <w:b/>
          <w:bCs/>
          <w:sz w:val="20"/>
          <w:szCs w:val="20"/>
        </w:rPr>
        <w:t xml:space="preserve">        </w:t>
      </w:r>
      <w:r w:rsidR="00A467F1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467F1" w:rsidRPr="00067D24">
        <w:rPr>
          <w:rFonts w:eastAsia="Times" w:cs="Arial"/>
          <w:sz w:val="20"/>
          <w:szCs w:val="20"/>
        </w:rPr>
        <w:instrText xml:space="preserve"> FORMCHECKBOX </w:instrText>
      </w:r>
      <w:r w:rsidR="00A467F1" w:rsidRPr="00067D24">
        <w:rPr>
          <w:rFonts w:eastAsia="Times" w:cs="Arial"/>
          <w:sz w:val="20"/>
          <w:szCs w:val="20"/>
        </w:rPr>
      </w:r>
      <w:r w:rsidR="00A467F1" w:rsidRPr="00067D24">
        <w:rPr>
          <w:rFonts w:eastAsia="Times" w:cs="Arial"/>
          <w:sz w:val="20"/>
          <w:szCs w:val="20"/>
        </w:rPr>
        <w:fldChar w:fldCharType="end"/>
      </w:r>
      <w:r w:rsidR="00A467F1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cs="Arial"/>
          <w:b/>
          <w:bCs/>
          <w:sz w:val="20"/>
          <w:szCs w:val="20"/>
        </w:rPr>
        <w:t>oui</w:t>
      </w:r>
      <w:r w:rsidRPr="00067D24">
        <w:rPr>
          <w:rFonts w:cs="Arial"/>
          <w:b/>
          <w:bCs/>
          <w:sz w:val="20"/>
          <w:szCs w:val="20"/>
        </w:rPr>
        <w:tab/>
      </w:r>
      <w:r w:rsidR="00A467F1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467F1" w:rsidRPr="00067D24">
        <w:rPr>
          <w:rFonts w:eastAsia="Times" w:cs="Arial"/>
          <w:sz w:val="20"/>
          <w:szCs w:val="20"/>
        </w:rPr>
        <w:instrText xml:space="preserve"> FORMCHECKBOX </w:instrText>
      </w:r>
      <w:r w:rsidR="00A467F1" w:rsidRPr="00067D24">
        <w:rPr>
          <w:rFonts w:eastAsia="Times" w:cs="Arial"/>
          <w:sz w:val="20"/>
          <w:szCs w:val="20"/>
        </w:rPr>
      </w:r>
      <w:r w:rsidR="00A467F1" w:rsidRPr="00067D24">
        <w:rPr>
          <w:rFonts w:eastAsia="Times" w:cs="Arial"/>
          <w:sz w:val="20"/>
          <w:szCs w:val="20"/>
        </w:rPr>
        <w:fldChar w:fldCharType="end"/>
      </w:r>
      <w:r w:rsidR="00A467F1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cs="Arial"/>
          <w:b/>
          <w:bCs/>
          <w:sz w:val="20"/>
          <w:szCs w:val="20"/>
        </w:rPr>
        <w:t>non</w:t>
      </w:r>
    </w:p>
    <w:p w:rsidR="00A467F1" w:rsidRPr="00067D24" w:rsidRDefault="00A467F1" w:rsidP="00A467F1">
      <w:pPr>
        <w:pStyle w:val="Paragraphedeliste"/>
        <w:autoSpaceDE w:val="0"/>
        <w:autoSpaceDN w:val="0"/>
        <w:ind w:left="142"/>
        <w:jc w:val="left"/>
        <w:rPr>
          <w:rFonts w:cs="Arial"/>
          <w:b/>
          <w:bCs/>
          <w:sz w:val="20"/>
          <w:szCs w:val="20"/>
        </w:rPr>
      </w:pPr>
    </w:p>
    <w:p w:rsidR="004E5A6A" w:rsidRPr="00067D24" w:rsidRDefault="009E7334" w:rsidP="009E7334">
      <w:p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240" w:lineRule="atLeast"/>
        <w:jc w:val="left"/>
        <w:rPr>
          <w:rFonts w:cs="Arial"/>
          <w:sz w:val="20"/>
          <w:szCs w:val="20"/>
        </w:rPr>
      </w:pPr>
      <w:proofErr w:type="gramStart"/>
      <w:r w:rsidRPr="00067D24">
        <w:rPr>
          <w:rFonts w:cs="Arial"/>
          <w:b/>
          <w:bCs/>
          <w:sz w:val="20"/>
          <w:szCs w:val="20"/>
        </w:rPr>
        <w:t>si</w:t>
      </w:r>
      <w:proofErr w:type="gramEnd"/>
      <w:r w:rsidRPr="00067D24">
        <w:rPr>
          <w:rFonts w:cs="Arial"/>
          <w:b/>
          <w:bCs/>
          <w:sz w:val="20"/>
          <w:szCs w:val="20"/>
        </w:rPr>
        <w:t xml:space="preserve"> oui</w:t>
      </w:r>
      <w:r w:rsidRPr="00067D24">
        <w:rPr>
          <w:rFonts w:cs="Arial"/>
          <w:sz w:val="20"/>
          <w:szCs w:val="20"/>
        </w:rPr>
        <w:t xml:space="preserve">, préciser : </w:t>
      </w:r>
      <w:r w:rsidRPr="00067D24">
        <w:rPr>
          <w:rFonts w:cs="Arial"/>
          <w:sz w:val="20"/>
          <w:szCs w:val="20"/>
        </w:rPr>
        <w:tab/>
      </w:r>
      <w:r w:rsidR="004E5A6A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E5A6A" w:rsidRPr="00067D24">
        <w:rPr>
          <w:rFonts w:eastAsia="Times" w:cs="Arial"/>
          <w:sz w:val="20"/>
          <w:szCs w:val="20"/>
        </w:rPr>
        <w:instrText xml:space="preserve"> FORMCHECKBOX </w:instrText>
      </w:r>
      <w:r w:rsidR="004E5A6A" w:rsidRPr="00067D24">
        <w:rPr>
          <w:rFonts w:eastAsia="Times" w:cs="Arial"/>
          <w:sz w:val="20"/>
          <w:szCs w:val="20"/>
        </w:rPr>
      </w:r>
      <w:r w:rsidR="004E5A6A" w:rsidRPr="00067D24">
        <w:rPr>
          <w:rFonts w:eastAsia="Times" w:cs="Arial"/>
          <w:sz w:val="20"/>
          <w:szCs w:val="20"/>
        </w:rPr>
        <w:fldChar w:fldCharType="end"/>
      </w:r>
      <w:r w:rsid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cs="Arial"/>
          <w:sz w:val="20"/>
          <w:szCs w:val="20"/>
        </w:rPr>
        <w:t>PHRC régional</w:t>
      </w:r>
      <w:r w:rsidRPr="00067D24">
        <w:rPr>
          <w:rFonts w:cs="Arial"/>
          <w:sz w:val="20"/>
          <w:szCs w:val="20"/>
        </w:rPr>
        <w:tab/>
      </w:r>
      <w:r w:rsidR="004E5A6A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E5A6A" w:rsidRPr="00067D24">
        <w:rPr>
          <w:rFonts w:eastAsia="Times" w:cs="Arial"/>
          <w:sz w:val="20"/>
          <w:szCs w:val="20"/>
        </w:rPr>
        <w:instrText xml:space="preserve"> FORMCHECKBOX </w:instrText>
      </w:r>
      <w:r w:rsidR="004E5A6A" w:rsidRPr="00067D24">
        <w:rPr>
          <w:rFonts w:eastAsia="Times" w:cs="Arial"/>
          <w:sz w:val="20"/>
          <w:szCs w:val="20"/>
        </w:rPr>
      </w:r>
      <w:r w:rsidR="004E5A6A" w:rsidRPr="00067D24">
        <w:rPr>
          <w:rFonts w:eastAsia="Times" w:cs="Arial"/>
          <w:sz w:val="20"/>
          <w:szCs w:val="20"/>
        </w:rPr>
        <w:fldChar w:fldCharType="end"/>
      </w:r>
      <w:r w:rsidR="00067D24">
        <w:rPr>
          <w:rFonts w:cs="Arial"/>
          <w:sz w:val="20"/>
          <w:szCs w:val="20"/>
        </w:rPr>
        <w:t xml:space="preserve"> </w:t>
      </w:r>
      <w:r w:rsidR="004E5A6A" w:rsidRPr="00067D24">
        <w:rPr>
          <w:rFonts w:cs="Arial"/>
          <w:sz w:val="20"/>
          <w:szCs w:val="20"/>
        </w:rPr>
        <w:t>autre, précisez :…………………..</w:t>
      </w:r>
    </w:p>
    <w:p w:rsidR="004E5A6A" w:rsidRPr="00067D24" w:rsidRDefault="004E5A6A" w:rsidP="009E7334">
      <w:p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240" w:lineRule="atLeast"/>
        <w:jc w:val="left"/>
        <w:rPr>
          <w:rFonts w:cs="Arial"/>
          <w:sz w:val="20"/>
          <w:szCs w:val="20"/>
        </w:rPr>
      </w:pPr>
    </w:p>
    <w:p w:rsidR="009E7334" w:rsidRPr="00067D24" w:rsidRDefault="009E7334" w:rsidP="009D336F">
      <w:pPr>
        <w:pStyle w:val="Paragraphedeliste"/>
        <w:numPr>
          <w:ilvl w:val="3"/>
          <w:numId w:val="42"/>
        </w:num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 xml:space="preserve">année : </w:t>
      </w:r>
      <w:r w:rsidR="00067D24">
        <w:rPr>
          <w:rFonts w:cs="Arial"/>
          <w:sz w:val="20"/>
          <w:szCs w:val="20"/>
        </w:rPr>
        <w:t>……………………………</w:t>
      </w:r>
      <w:r w:rsidRPr="00067D24">
        <w:rPr>
          <w:rFonts w:cs="Arial"/>
          <w:sz w:val="20"/>
          <w:szCs w:val="20"/>
        </w:rPr>
        <w:t xml:space="preserve"> </w:t>
      </w:r>
    </w:p>
    <w:p w:rsidR="009E7334" w:rsidRPr="00067D24" w:rsidRDefault="009E7334" w:rsidP="009D336F">
      <w:pPr>
        <w:pStyle w:val="Paragraphedeliste"/>
        <w:numPr>
          <w:ilvl w:val="3"/>
          <w:numId w:val="42"/>
        </w:num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>code du projet :</w:t>
      </w:r>
      <w:r w:rsidR="00067D24">
        <w:rPr>
          <w:rFonts w:cs="Arial"/>
          <w:sz w:val="20"/>
          <w:szCs w:val="20"/>
        </w:rPr>
        <w:t>……………………</w:t>
      </w:r>
      <w:r w:rsidRPr="00067D24">
        <w:rPr>
          <w:rFonts w:cs="Arial"/>
          <w:sz w:val="20"/>
          <w:szCs w:val="20"/>
        </w:rPr>
        <w:t xml:space="preserve">   (ex : </w:t>
      </w:r>
      <w:r w:rsidR="00067D24">
        <w:rPr>
          <w:rFonts w:cs="Arial"/>
          <w:sz w:val="20"/>
          <w:szCs w:val="20"/>
        </w:rPr>
        <w:t>AOR15</w:t>
      </w:r>
      <w:r w:rsidRPr="00067D24">
        <w:rPr>
          <w:rFonts w:cs="Arial"/>
          <w:sz w:val="20"/>
          <w:szCs w:val="20"/>
        </w:rPr>
        <w:t>001)</w:t>
      </w:r>
    </w:p>
    <w:p w:rsidR="009E7334" w:rsidRPr="00067D24" w:rsidRDefault="009E7334" w:rsidP="009D336F">
      <w:pPr>
        <w:pStyle w:val="Paragraphedeliste"/>
        <w:numPr>
          <w:ilvl w:val="3"/>
          <w:numId w:val="42"/>
        </w:num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>montant demandé</w:t>
      </w:r>
      <w:r w:rsidR="004E5A6A" w:rsidRPr="00067D24">
        <w:rPr>
          <w:rFonts w:cs="Arial"/>
          <w:sz w:val="20"/>
          <w:szCs w:val="20"/>
        </w:rPr>
        <w:t> :</w:t>
      </w:r>
      <w:r w:rsidR="00067D24">
        <w:rPr>
          <w:rFonts w:cs="Arial"/>
          <w:sz w:val="20"/>
          <w:szCs w:val="20"/>
        </w:rPr>
        <w:t>……………….</w:t>
      </w:r>
    </w:p>
    <w:p w:rsidR="009E7334" w:rsidRPr="00067D24" w:rsidRDefault="009E7334" w:rsidP="004E5A6A">
      <w:p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240" w:lineRule="atLeast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ab/>
        <w:t xml:space="preserve"> </w:t>
      </w:r>
    </w:p>
    <w:p w:rsidR="00067D24" w:rsidRDefault="00067D24" w:rsidP="009E7334">
      <w:pPr>
        <w:autoSpaceDE w:val="0"/>
        <w:autoSpaceDN w:val="0"/>
        <w:spacing w:line="240" w:lineRule="atLeast"/>
        <w:ind w:right="-147" w:firstLine="600"/>
        <w:jc w:val="left"/>
        <w:rPr>
          <w:rFonts w:cs="Arial"/>
          <w:sz w:val="20"/>
          <w:szCs w:val="20"/>
        </w:rPr>
      </w:pPr>
    </w:p>
    <w:p w:rsidR="00A35BB8" w:rsidRDefault="00067D24" w:rsidP="009E7334">
      <w:pPr>
        <w:autoSpaceDE w:val="0"/>
        <w:autoSpaceDN w:val="0"/>
        <w:spacing w:line="240" w:lineRule="atLeast"/>
        <w:ind w:right="-147" w:firstLine="60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Merci de</w:t>
      </w:r>
      <w:r w:rsidR="009E7334" w:rsidRPr="00067D24">
        <w:rPr>
          <w:rFonts w:cs="Arial"/>
          <w:sz w:val="20"/>
          <w:szCs w:val="20"/>
        </w:rPr>
        <w:t xml:space="preserve"> joindre les réponses argumentées aux expertises</w:t>
      </w:r>
      <w:r w:rsidR="009D336F">
        <w:rPr>
          <w:rFonts w:cs="Arial"/>
          <w:sz w:val="20"/>
          <w:szCs w:val="20"/>
        </w:rPr>
        <w:t>, éventuelles</w:t>
      </w:r>
      <w:r>
        <w:rPr>
          <w:rFonts w:cs="Arial"/>
          <w:sz w:val="20"/>
          <w:szCs w:val="20"/>
        </w:rPr>
        <w:t>.</w:t>
      </w:r>
      <w:r w:rsidR="009E7334" w:rsidRPr="00067D24">
        <w:rPr>
          <w:rFonts w:cs="Arial"/>
          <w:sz w:val="20"/>
          <w:szCs w:val="20"/>
        </w:rPr>
        <w:t xml:space="preserve"> </w:t>
      </w:r>
    </w:p>
    <w:p w:rsidR="00A35BB8" w:rsidRDefault="00A35BB8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center"/>
        <w:rPr>
          <w:rFonts w:ascii="Arial" w:hAnsi="Arial" w:cs="Arial"/>
          <w:i/>
          <w:iCs/>
          <w:sz w:val="20"/>
          <w:szCs w:val="20"/>
        </w:rPr>
      </w:pPr>
      <w:r w:rsidRPr="00A35BB8">
        <w:rPr>
          <w:rFonts w:ascii="Arial" w:hAnsi="Arial" w:cs="Arial"/>
          <w:b/>
          <w:bCs/>
          <w:caps/>
        </w:rPr>
        <w:lastRenderedPageBreak/>
        <w:t>Résumé du projet</w:t>
      </w:r>
      <w:r w:rsidRPr="00067D24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Introduction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Hypothèses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Objectif principal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Objectif(s) secondaire(s)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Critère d’évaluation principal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Critère(s) d’évaluation secondaire(s)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Critères d’inclusion et principaux critères de non inclusion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Durée totale de l’étude 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408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 xml:space="preserve">Période d’inclusion : </w:t>
      </w:r>
      <w:r w:rsidRPr="00067D24">
        <w:rPr>
          <w:rFonts w:ascii="Arial" w:hAnsi="Arial" w:cs="Arial"/>
          <w:b/>
          <w:bCs/>
          <w:sz w:val="20"/>
          <w:szCs w:val="20"/>
        </w:rPr>
        <w:tab/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408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 xml:space="preserve">Durée de participation pour un patient : 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408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7E277F" w:rsidRPr="00067D24" w:rsidRDefault="007E277F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7D24">
        <w:rPr>
          <w:rFonts w:ascii="Arial" w:hAnsi="Arial" w:cs="Arial"/>
          <w:b/>
          <w:bCs/>
          <w:sz w:val="20"/>
          <w:szCs w:val="20"/>
          <w:u w:val="single"/>
        </w:rPr>
        <w:t xml:space="preserve">Concernant les </w:t>
      </w:r>
      <w:r w:rsidR="00E16862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067D24">
        <w:rPr>
          <w:rFonts w:ascii="Arial" w:hAnsi="Arial" w:cs="Arial"/>
          <w:b/>
          <w:bCs/>
          <w:sz w:val="20"/>
          <w:szCs w:val="20"/>
          <w:u w:val="single"/>
        </w:rPr>
        <w:t xml:space="preserve">echerches </w:t>
      </w:r>
      <w:r w:rsidR="00E16862">
        <w:rPr>
          <w:rFonts w:ascii="Arial" w:hAnsi="Arial" w:cs="Arial"/>
          <w:b/>
          <w:bCs/>
          <w:sz w:val="20"/>
          <w:szCs w:val="20"/>
          <w:u w:val="single"/>
        </w:rPr>
        <w:t>Interventionnelles I</w:t>
      </w:r>
      <w:r w:rsidR="009D2521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E16862">
        <w:rPr>
          <w:rFonts w:ascii="Arial" w:hAnsi="Arial" w:cs="Arial"/>
          <w:b/>
          <w:bCs/>
          <w:sz w:val="20"/>
          <w:szCs w:val="20"/>
          <w:u w:val="single"/>
        </w:rPr>
        <w:t>pliquant la Personne Humaine (1° Article L.1121-1)</w:t>
      </w:r>
      <w:r w:rsidR="00E16862" w:rsidRPr="00067D24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67D2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7E277F" w:rsidRPr="00067D24" w:rsidRDefault="007E277F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77F" w:rsidRPr="00067D24" w:rsidRDefault="007E277F" w:rsidP="007E277F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Style w:val="lev"/>
          <w:rFonts w:ascii="Arial" w:hAnsi="Arial" w:cs="Arial"/>
          <w:sz w:val="20"/>
          <w:szCs w:val="20"/>
        </w:rPr>
      </w:pPr>
      <w:r w:rsidRPr="00067D24">
        <w:rPr>
          <w:rStyle w:val="lev"/>
          <w:rFonts w:ascii="Arial" w:hAnsi="Arial" w:cs="Arial"/>
          <w:sz w:val="20"/>
          <w:szCs w:val="20"/>
        </w:rPr>
        <w:t xml:space="preserve">Tableau distinction soin - recherche pour tous les examens, procédures, traitements réalisés pendant le temps de la recherche </w:t>
      </w:r>
    </w:p>
    <w:p w:rsidR="007E277F" w:rsidRPr="00067D24" w:rsidRDefault="007E277F" w:rsidP="007E277F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Style w:val="lev"/>
          <w:rFonts w:ascii="Arial" w:hAnsi="Arial" w:cs="Arial"/>
          <w:sz w:val="20"/>
          <w:szCs w:val="20"/>
        </w:rPr>
      </w:pPr>
    </w:p>
    <w:p w:rsidR="007E277F" w:rsidRPr="00067D24" w:rsidRDefault="007E277F" w:rsidP="007E277F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Style w:val="lev"/>
          <w:rFonts w:ascii="Arial" w:hAnsi="Arial" w:cs="Arial"/>
          <w:sz w:val="20"/>
          <w:szCs w:val="20"/>
        </w:rPr>
      </w:pPr>
      <w:r w:rsidRPr="00067D24">
        <w:rPr>
          <w:rStyle w:val="lev"/>
          <w:rFonts w:ascii="Arial" w:hAnsi="Arial" w:cs="Arial"/>
          <w:sz w:val="20"/>
          <w:szCs w:val="20"/>
        </w:rPr>
        <w:t>Risques/contraintes ajoutés par la recherche pour les patients, englobant les EIG des médicaments, DM, chirurgie, examens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067D24" w:rsidRDefault="00067D24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br w:type="page"/>
      </w:r>
    </w:p>
    <w:p w:rsidR="000C4B5A" w:rsidRDefault="000C4B5A" w:rsidP="009E7334">
      <w:pPr>
        <w:jc w:val="left"/>
        <w:rPr>
          <w:rFonts w:eastAsia="Times" w:cs="Arial"/>
          <w:b/>
          <w:szCs w:val="22"/>
        </w:rPr>
      </w:pPr>
    </w:p>
    <w:p w:rsidR="009E7334" w:rsidRPr="00BF4E57" w:rsidRDefault="009E7334" w:rsidP="009E7334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II.2 / Protocole</w:t>
      </w:r>
    </w:p>
    <w:p w:rsidR="00B25354" w:rsidRDefault="00B25354" w:rsidP="009E7334">
      <w:pPr>
        <w:jc w:val="left"/>
        <w:rPr>
          <w:rFonts w:eastAsia="Times" w:cs="Arial"/>
          <w:sz w:val="20"/>
          <w:szCs w:val="20"/>
        </w:rPr>
      </w:pPr>
    </w:p>
    <w:p w:rsidR="008E605B" w:rsidRDefault="008E605B" w:rsidP="009E7334">
      <w:pPr>
        <w:jc w:val="left"/>
        <w:rPr>
          <w:rFonts w:eastAsia="Times" w:cs="Arial"/>
          <w:sz w:val="20"/>
          <w:szCs w:val="20"/>
        </w:rPr>
      </w:pPr>
    </w:p>
    <w:p w:rsidR="00AF0206" w:rsidRPr="00067D24" w:rsidRDefault="008E605B" w:rsidP="009E7334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Merci de fournir dans votre dossier, un protocole complet selon le format utilisé par l’AP-HP.</w:t>
      </w:r>
      <w:r w:rsidR="00D86E9E">
        <w:rPr>
          <w:rFonts w:eastAsia="Times" w:cs="Arial"/>
          <w:sz w:val="20"/>
          <w:szCs w:val="20"/>
        </w:rPr>
        <w:t xml:space="preserve"> </w:t>
      </w:r>
      <w:r w:rsidR="00AF0206" w:rsidRPr="00067D24">
        <w:rPr>
          <w:rFonts w:eastAsia="Times" w:cs="Arial"/>
          <w:sz w:val="20"/>
          <w:szCs w:val="20"/>
        </w:rPr>
        <w:t xml:space="preserve">Les protocoles </w:t>
      </w:r>
      <w:r w:rsidR="009B1DC6" w:rsidRPr="00067D24">
        <w:rPr>
          <w:rFonts w:eastAsia="Times" w:cs="Arial"/>
          <w:sz w:val="20"/>
          <w:szCs w:val="20"/>
        </w:rPr>
        <w:t>« </w:t>
      </w:r>
      <w:r w:rsidR="00AF0206" w:rsidRPr="00067D24">
        <w:rPr>
          <w:rFonts w:eastAsia="Times" w:cs="Arial"/>
          <w:sz w:val="20"/>
          <w:szCs w:val="20"/>
        </w:rPr>
        <w:t>types</w:t>
      </w:r>
      <w:r w:rsidR="009B1DC6" w:rsidRPr="00067D24">
        <w:rPr>
          <w:rFonts w:eastAsia="Times" w:cs="Arial"/>
          <w:sz w:val="20"/>
          <w:szCs w:val="20"/>
        </w:rPr>
        <w:t> »</w:t>
      </w:r>
      <w:r w:rsidR="00AF0206" w:rsidRPr="00067D24">
        <w:rPr>
          <w:rFonts w:eastAsia="Times" w:cs="Arial"/>
          <w:sz w:val="20"/>
          <w:szCs w:val="20"/>
        </w:rPr>
        <w:t xml:space="preserve"> AP</w:t>
      </w:r>
      <w:r w:rsidR="009B1DC6" w:rsidRPr="00067D24">
        <w:rPr>
          <w:rFonts w:eastAsia="Times" w:cs="Arial"/>
          <w:sz w:val="20"/>
          <w:szCs w:val="20"/>
        </w:rPr>
        <w:t>-</w:t>
      </w:r>
      <w:r w:rsidR="00AF0206" w:rsidRPr="00067D24">
        <w:rPr>
          <w:rFonts w:eastAsia="Times" w:cs="Arial"/>
          <w:sz w:val="20"/>
          <w:szCs w:val="20"/>
        </w:rPr>
        <w:t xml:space="preserve">HP sont à disposition dans la </w:t>
      </w:r>
      <w:r>
        <w:rPr>
          <w:rFonts w:eastAsia="Times" w:cs="Arial"/>
          <w:sz w:val="20"/>
          <w:szCs w:val="20"/>
        </w:rPr>
        <w:t>G</w:t>
      </w:r>
      <w:r w:rsidR="00A35BB8">
        <w:rPr>
          <w:rFonts w:eastAsia="Times" w:cs="Arial"/>
          <w:sz w:val="20"/>
          <w:szCs w:val="20"/>
        </w:rPr>
        <w:t>estion Documentaire</w:t>
      </w:r>
      <w:r w:rsidR="00AF0206" w:rsidRPr="00067D24">
        <w:rPr>
          <w:rFonts w:eastAsia="Times" w:cs="Arial"/>
          <w:sz w:val="20"/>
          <w:szCs w:val="20"/>
        </w:rPr>
        <w:t xml:space="preserve"> </w:t>
      </w:r>
      <w:r w:rsidR="0064698C">
        <w:rPr>
          <w:rFonts w:eastAsia="Times" w:cs="Arial"/>
          <w:sz w:val="20"/>
          <w:szCs w:val="20"/>
        </w:rPr>
        <w:t>de la DRCI</w:t>
      </w:r>
      <w:r w:rsidR="00AF0206" w:rsidRPr="00067D24">
        <w:rPr>
          <w:rFonts w:eastAsia="Times" w:cs="Arial"/>
          <w:sz w:val="20"/>
          <w:szCs w:val="20"/>
        </w:rPr>
        <w:t>,</w:t>
      </w:r>
      <w:r>
        <w:rPr>
          <w:rFonts w:eastAsia="Times" w:cs="Arial"/>
          <w:sz w:val="20"/>
          <w:szCs w:val="20"/>
        </w:rPr>
        <w:t xml:space="preserve"> disponible via l’</w:t>
      </w:r>
      <w:r w:rsidR="000C4B5A" w:rsidRPr="000C4B5A">
        <w:rPr>
          <w:rFonts w:eastAsia="Times" w:cs="Arial"/>
          <w:sz w:val="20"/>
          <w:szCs w:val="20"/>
        </w:rPr>
        <w:t>Unité de Recherche Clinique</w:t>
      </w:r>
      <w:r w:rsidR="000C4B5A">
        <w:rPr>
          <w:rFonts w:eastAsia="Times" w:cs="Arial"/>
          <w:sz w:val="20"/>
          <w:szCs w:val="20"/>
        </w:rPr>
        <w:t>.</w:t>
      </w:r>
    </w:p>
    <w:p w:rsidR="00AF0206" w:rsidRPr="00067D24" w:rsidRDefault="00AF0206" w:rsidP="009E7334">
      <w:pPr>
        <w:jc w:val="left"/>
        <w:rPr>
          <w:rFonts w:eastAsia="Times" w:cs="Arial"/>
          <w:sz w:val="20"/>
          <w:szCs w:val="20"/>
        </w:rPr>
      </w:pPr>
    </w:p>
    <w:p w:rsidR="00AF0206" w:rsidRPr="00067D24" w:rsidRDefault="00AF0206" w:rsidP="009E7334">
      <w:pPr>
        <w:jc w:val="left"/>
        <w:rPr>
          <w:rFonts w:eastAsia="Times" w:cs="Arial"/>
          <w:sz w:val="20"/>
          <w:szCs w:val="20"/>
        </w:rPr>
      </w:pPr>
    </w:p>
    <w:p w:rsidR="009B1DC6" w:rsidRPr="00067D24" w:rsidRDefault="009B1DC6" w:rsidP="00B25354">
      <w:p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Pour rappel, le protocole doit contenir, </w:t>
      </w:r>
    </w:p>
    <w:p w:rsidR="009B1DC6" w:rsidRDefault="009B1DC6" w:rsidP="00E96082">
      <w:pPr>
        <w:pStyle w:val="Paragraphedeliste"/>
        <w:numPr>
          <w:ilvl w:val="0"/>
          <w:numId w:val="20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un paragraphe</w:t>
      </w:r>
      <w:r w:rsidR="00B25354" w:rsidRPr="00067D24">
        <w:rPr>
          <w:rFonts w:eastAsia="Times" w:cs="Arial"/>
          <w:sz w:val="20"/>
          <w:szCs w:val="20"/>
        </w:rPr>
        <w:t xml:space="preserve"> « Distinction soin – recherche » pour tous les examens, procédures, traitements réalisés pendant le temps de la recherche</w:t>
      </w:r>
      <w:r w:rsidR="00E96082" w:rsidRPr="00067D24">
        <w:rPr>
          <w:rFonts w:eastAsia="Times" w:cs="Arial"/>
          <w:sz w:val="20"/>
          <w:szCs w:val="20"/>
        </w:rPr>
        <w:t>,</w:t>
      </w:r>
      <w:r w:rsidR="00B25354" w:rsidRPr="00067D24">
        <w:rPr>
          <w:rFonts w:eastAsia="Times" w:cs="Arial"/>
          <w:sz w:val="20"/>
          <w:szCs w:val="20"/>
        </w:rPr>
        <w:tab/>
      </w:r>
    </w:p>
    <w:p w:rsidR="00A35BB8" w:rsidRPr="00067D24" w:rsidRDefault="00A35BB8" w:rsidP="00A35BB8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B25354" w:rsidRPr="00067D24" w:rsidRDefault="00E96082" w:rsidP="00E96082">
      <w:pPr>
        <w:pStyle w:val="Paragraphedeliste"/>
        <w:numPr>
          <w:ilvl w:val="0"/>
          <w:numId w:val="20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un paragraphe </w:t>
      </w:r>
      <w:r w:rsidR="00B25354" w:rsidRPr="00067D24">
        <w:rPr>
          <w:rFonts w:eastAsia="Times" w:cs="Arial"/>
          <w:sz w:val="20"/>
          <w:szCs w:val="20"/>
        </w:rPr>
        <w:t>Risques/contraintes ajoutés par la recherche pour les patients, englobant les EIG des médicaments, DM, chirurgie, examens...</w:t>
      </w:r>
    </w:p>
    <w:p w:rsidR="00B25354" w:rsidRPr="00067D24" w:rsidRDefault="00B25354" w:rsidP="009E7334">
      <w:pPr>
        <w:jc w:val="left"/>
        <w:rPr>
          <w:rFonts w:eastAsia="Times" w:cs="Arial"/>
          <w:sz w:val="20"/>
          <w:szCs w:val="20"/>
        </w:rPr>
      </w:pPr>
    </w:p>
    <w:p w:rsidR="00B25354" w:rsidRDefault="00B25354" w:rsidP="009E7334">
      <w:pPr>
        <w:jc w:val="left"/>
        <w:rPr>
          <w:rFonts w:eastAsia="Times" w:cs="Arial"/>
          <w:szCs w:val="22"/>
        </w:rPr>
      </w:pPr>
    </w:p>
    <w:p w:rsidR="00262A6B" w:rsidRDefault="00262A6B" w:rsidP="009E7334">
      <w:pPr>
        <w:jc w:val="left"/>
        <w:rPr>
          <w:rFonts w:eastAsia="Times" w:cs="Arial"/>
          <w:szCs w:val="22"/>
        </w:rPr>
      </w:pPr>
    </w:p>
    <w:p w:rsidR="000C4B5A" w:rsidRDefault="000C4B5A" w:rsidP="009E7334">
      <w:pPr>
        <w:jc w:val="left"/>
        <w:rPr>
          <w:rFonts w:eastAsia="Times" w:cs="Arial"/>
          <w:szCs w:val="22"/>
        </w:rPr>
      </w:pPr>
    </w:p>
    <w:p w:rsidR="002B249A" w:rsidRPr="00BF4E57" w:rsidRDefault="00FC4888" w:rsidP="009E7334">
      <w:pPr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t>II.3 / Caractéristiques de la recherche</w:t>
      </w:r>
    </w:p>
    <w:p w:rsidR="004261F6" w:rsidRDefault="004261F6" w:rsidP="002B249A">
      <w:pPr>
        <w:jc w:val="left"/>
        <w:rPr>
          <w:rFonts w:eastAsia="Times" w:cs="Arial"/>
          <w:b/>
          <w:sz w:val="24"/>
          <w:u w:val="single"/>
        </w:rPr>
      </w:pPr>
    </w:p>
    <w:p w:rsidR="002B249A" w:rsidRDefault="002B249A" w:rsidP="00BF4E57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II.3.1 / Typologie </w:t>
      </w:r>
    </w:p>
    <w:p w:rsidR="007E2E4D" w:rsidRDefault="007E2E4D" w:rsidP="00BF4E57">
      <w:pPr>
        <w:ind w:left="567"/>
        <w:jc w:val="left"/>
        <w:rPr>
          <w:rFonts w:eastAsia="Times" w:cs="Arial"/>
          <w:b/>
          <w:szCs w:val="22"/>
        </w:rPr>
      </w:pPr>
    </w:p>
    <w:p w:rsidR="007E2E4D" w:rsidRPr="00FD7A2C" w:rsidRDefault="007E2E4D" w:rsidP="007E2E4D">
      <w:pPr>
        <w:ind w:left="567"/>
        <w:jc w:val="left"/>
        <w:rPr>
          <w:rFonts w:eastAsia="Times" w:cs="Arial"/>
          <w:i/>
          <w:sz w:val="20"/>
          <w:szCs w:val="20"/>
        </w:rPr>
      </w:pPr>
      <w:r w:rsidRPr="00FD7A2C">
        <w:rPr>
          <w:rFonts w:eastAsia="Times" w:cs="Arial"/>
          <w:i/>
          <w:sz w:val="20"/>
          <w:szCs w:val="20"/>
        </w:rPr>
        <w:t>Merci de renseigner les champs suivants, en fonction de la typologie du projet.</w:t>
      </w:r>
    </w:p>
    <w:p w:rsidR="008A224A" w:rsidRPr="002B249A" w:rsidRDefault="008A224A" w:rsidP="002B249A">
      <w:pPr>
        <w:jc w:val="left"/>
        <w:rPr>
          <w:rFonts w:eastAsia="Times" w:cs="Arial"/>
          <w:b/>
          <w:szCs w:val="22"/>
        </w:rPr>
      </w:pPr>
    </w:p>
    <w:p w:rsidR="002B249A" w:rsidRDefault="002B249A" w:rsidP="002B249A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2B249A" w:rsidRPr="00D86E9E" w:rsidRDefault="008A224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567"/>
        <w:jc w:val="left"/>
        <w:rPr>
          <w:rFonts w:cs="Arial"/>
          <w:b/>
          <w:sz w:val="24"/>
        </w:rPr>
      </w:pPr>
      <w:r w:rsidRPr="00D86E9E">
        <w:rPr>
          <w:rFonts w:eastAsia="Times" w:cs="Arial"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sz w:val="24"/>
        </w:rPr>
        <w:instrText xml:space="preserve"> FORMCHECKBOX </w:instrText>
      </w:r>
      <w:r w:rsidRPr="00D86E9E">
        <w:rPr>
          <w:rFonts w:eastAsia="Times" w:cs="Arial"/>
          <w:sz w:val="24"/>
        </w:rPr>
      </w:r>
      <w:r w:rsidRPr="00D86E9E">
        <w:rPr>
          <w:rFonts w:eastAsia="Times" w:cs="Arial"/>
          <w:sz w:val="24"/>
        </w:rPr>
        <w:fldChar w:fldCharType="end"/>
      </w:r>
      <w:r w:rsidRPr="00D86E9E">
        <w:rPr>
          <w:rFonts w:cs="Arial"/>
          <w:sz w:val="24"/>
        </w:rPr>
        <w:t xml:space="preserve">  </w:t>
      </w:r>
      <w:r w:rsidR="002B249A" w:rsidRPr="00D86E9E">
        <w:rPr>
          <w:rFonts w:cs="Arial"/>
          <w:b/>
          <w:sz w:val="24"/>
        </w:rPr>
        <w:t xml:space="preserve">Recherche </w:t>
      </w:r>
      <w:r w:rsidR="009D2521" w:rsidRPr="009D2521">
        <w:rPr>
          <w:rFonts w:cs="Arial"/>
          <w:b/>
          <w:sz w:val="24"/>
        </w:rPr>
        <w:t>Interventionnelles Impliquant la Personne Humaine</w:t>
      </w:r>
    </w:p>
    <w:p w:rsidR="002B249A" w:rsidRPr="007E277F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2B249A" w:rsidRPr="008A224A" w:rsidRDefault="002B249A" w:rsidP="008A224A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Médicament</w:t>
      </w:r>
      <w:r w:rsidR="00B96294">
        <w:rPr>
          <w:rFonts w:cs="Arial"/>
          <w:sz w:val="20"/>
          <w:szCs w:val="20"/>
        </w:rPr>
        <w:t>, précisez la phase :……………………………….…………………………</w:t>
      </w:r>
      <w:r w:rsidR="005B07F7">
        <w:rPr>
          <w:rFonts w:cs="Arial"/>
          <w:sz w:val="20"/>
          <w:szCs w:val="20"/>
        </w:rPr>
        <w:t>……….</w:t>
      </w:r>
    </w:p>
    <w:p w:rsidR="002B249A" w:rsidRPr="008A224A" w:rsidRDefault="002B249A" w:rsidP="008A224A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Dispositif Médical</w:t>
      </w:r>
      <w:r w:rsidR="00255E8C">
        <w:rPr>
          <w:rFonts w:cs="Arial"/>
          <w:sz w:val="20"/>
          <w:szCs w:val="20"/>
        </w:rPr>
        <w:t xml:space="preserve"> </w:t>
      </w:r>
      <w:r w:rsidR="00B96294">
        <w:rPr>
          <w:rFonts w:cs="Arial"/>
          <w:sz w:val="20"/>
          <w:szCs w:val="20"/>
        </w:rPr>
        <w:t>:……………………………………………………</w:t>
      </w:r>
      <w:r w:rsidR="00F73A88">
        <w:rPr>
          <w:rFonts w:cs="Arial"/>
          <w:sz w:val="20"/>
          <w:szCs w:val="20"/>
        </w:rPr>
        <w:t>…………</w:t>
      </w:r>
      <w:r w:rsidR="005B07F7">
        <w:rPr>
          <w:rFonts w:cs="Arial"/>
          <w:sz w:val="20"/>
          <w:szCs w:val="20"/>
        </w:rPr>
        <w:t>….…….…….……</w:t>
      </w:r>
    </w:p>
    <w:p w:rsidR="005B07F7" w:rsidRPr="005B07F7" w:rsidRDefault="002B249A" w:rsidP="005B07F7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Autre produit : préciser lequel :</w:t>
      </w:r>
      <w:r w:rsidR="00B96294">
        <w:rPr>
          <w:rFonts w:cs="Arial"/>
          <w:sz w:val="20"/>
          <w:szCs w:val="20"/>
        </w:rPr>
        <w:t>……………………………………………………………</w:t>
      </w:r>
      <w:r w:rsidR="005B07F7">
        <w:rPr>
          <w:rFonts w:cs="Arial"/>
          <w:sz w:val="20"/>
          <w:szCs w:val="20"/>
        </w:rPr>
        <w:t>………..</w:t>
      </w:r>
    </w:p>
    <w:p w:rsidR="002B249A" w:rsidRPr="008A224A" w:rsidRDefault="002B249A" w:rsidP="008A224A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Hors Produits de Santé (préciser si utilisation d’un médicament non expérimental)</w:t>
      </w:r>
    </w:p>
    <w:p w:rsidR="002B249A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4"/>
        </w:rPr>
      </w:pPr>
    </w:p>
    <w:p w:rsidR="008A224A" w:rsidRPr="002B249A" w:rsidRDefault="008A224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4"/>
        </w:rPr>
      </w:pPr>
    </w:p>
    <w:p w:rsidR="002B249A" w:rsidRPr="00D86E9E" w:rsidRDefault="008A224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567"/>
        <w:jc w:val="left"/>
        <w:rPr>
          <w:rFonts w:eastAsia="Times" w:cs="Arial"/>
          <w:b/>
          <w:sz w:val="24"/>
        </w:rPr>
      </w:pPr>
      <w:r w:rsidRPr="00D86E9E">
        <w:rPr>
          <w:rFonts w:eastAsia="Times" w:cs="Arial"/>
          <w:b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b/>
          <w:sz w:val="24"/>
        </w:rPr>
        <w:instrText xml:space="preserve"> FORMCHECKBOX </w:instrText>
      </w:r>
      <w:r w:rsidRPr="00D86E9E">
        <w:rPr>
          <w:rFonts w:eastAsia="Times" w:cs="Arial"/>
          <w:b/>
          <w:sz w:val="24"/>
        </w:rPr>
      </w:r>
      <w:r w:rsidRPr="00D86E9E">
        <w:rPr>
          <w:rFonts w:eastAsia="Times" w:cs="Arial"/>
          <w:b/>
          <w:sz w:val="24"/>
        </w:rPr>
        <w:fldChar w:fldCharType="end"/>
      </w:r>
      <w:r w:rsidRPr="00D86E9E">
        <w:rPr>
          <w:rFonts w:eastAsia="Times" w:cs="Arial"/>
          <w:b/>
          <w:sz w:val="24"/>
        </w:rPr>
        <w:t xml:space="preserve">  </w:t>
      </w:r>
      <w:r w:rsidR="002B249A" w:rsidRPr="00D86E9E">
        <w:rPr>
          <w:rFonts w:eastAsia="Times" w:cs="Arial"/>
          <w:b/>
          <w:sz w:val="24"/>
        </w:rPr>
        <w:t xml:space="preserve">Recherche </w:t>
      </w:r>
      <w:r w:rsidR="009D2521">
        <w:rPr>
          <w:rFonts w:eastAsia="Times" w:cs="Arial"/>
          <w:b/>
          <w:sz w:val="24"/>
        </w:rPr>
        <w:t>Interventionnelles à Risques Minimes</w:t>
      </w:r>
      <w:r w:rsidR="002B249A" w:rsidRPr="00D86E9E">
        <w:rPr>
          <w:rFonts w:eastAsia="Times" w:cs="Arial"/>
          <w:b/>
          <w:sz w:val="24"/>
        </w:rPr>
        <w:t xml:space="preserve"> </w:t>
      </w:r>
    </w:p>
    <w:p w:rsidR="002B249A" w:rsidRPr="007E277F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6B4E60" w:rsidRDefault="006B4E60" w:rsidP="007E277F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Constitution </w:t>
      </w:r>
      <w:r w:rsidR="002B249A" w:rsidRPr="007E277F">
        <w:rPr>
          <w:rFonts w:cs="Arial"/>
          <w:sz w:val="20"/>
          <w:szCs w:val="20"/>
        </w:rPr>
        <w:t>d’une collection</w:t>
      </w:r>
      <w:r>
        <w:rPr>
          <w:rFonts w:cs="Arial"/>
          <w:sz w:val="20"/>
          <w:szCs w:val="20"/>
        </w:rPr>
        <w:t xml:space="preserve"> d’échantillon</w:t>
      </w:r>
      <w:r w:rsidR="00E012E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biologique</w:t>
      </w:r>
      <w:r w:rsidR="00E012ED">
        <w:rPr>
          <w:rFonts w:cs="Arial"/>
          <w:sz w:val="20"/>
          <w:szCs w:val="20"/>
        </w:rPr>
        <w:t>s</w:t>
      </w:r>
      <w:r w:rsidR="008A224A">
        <w:rPr>
          <w:rFonts w:cs="Arial"/>
          <w:sz w:val="20"/>
          <w:szCs w:val="20"/>
        </w:rPr>
        <w:t> :</w:t>
      </w:r>
    </w:p>
    <w:p w:rsidR="006B4E60" w:rsidRDefault="006B4E60" w:rsidP="006B4E6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7E277F" w:rsidRDefault="007E277F" w:rsidP="006B4E6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: …………………………………………………</w:t>
      </w:r>
      <w:r w:rsidR="006B4E60">
        <w:rPr>
          <w:rFonts w:cs="Arial"/>
          <w:sz w:val="20"/>
          <w:szCs w:val="20"/>
        </w:rPr>
        <w:t>..................................</w:t>
      </w:r>
      <w:r w:rsidR="00F73A88">
        <w:rPr>
          <w:rFonts w:cs="Arial"/>
          <w:sz w:val="20"/>
          <w:szCs w:val="20"/>
        </w:rPr>
        <w:t>...........</w:t>
      </w:r>
    </w:p>
    <w:p w:rsidR="00425D23" w:rsidRDefault="00425D23" w:rsidP="006B4E6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3F66DC" w:rsidRPr="006B4E60" w:rsidRDefault="003F66DC" w:rsidP="003F66DC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 w:rsidRPr="006B4E60">
        <w:rPr>
          <w:rFonts w:cs="Arial"/>
          <w:sz w:val="20"/>
          <w:szCs w:val="20"/>
        </w:rPr>
        <w:t>Etude génétique</w:t>
      </w:r>
      <w:r>
        <w:rPr>
          <w:rFonts w:cs="Arial"/>
          <w:sz w:val="20"/>
          <w:szCs w:val="20"/>
        </w:rPr>
        <w:t xml:space="preserve"> :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7E277F" w:rsidRDefault="007E277F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425D23" w:rsidRDefault="003F66DC" w:rsidP="00425D23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Etude comparative </w:t>
      </w:r>
      <w:r w:rsidR="00F73A88"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73A88" w:rsidRPr="006B4E60">
        <w:rPr>
          <w:rFonts w:cs="Arial"/>
          <w:sz w:val="20"/>
          <w:szCs w:val="20"/>
        </w:rPr>
        <w:instrText xml:space="preserve"> FORMCHECKBOX </w:instrText>
      </w:r>
      <w:r w:rsidR="00F73A88" w:rsidRPr="006B4E60">
        <w:rPr>
          <w:rFonts w:cs="Arial"/>
          <w:sz w:val="20"/>
          <w:szCs w:val="20"/>
        </w:rPr>
      </w:r>
      <w:r w:rsidR="00F73A88" w:rsidRPr="006B4E60">
        <w:rPr>
          <w:rFonts w:cs="Arial"/>
          <w:sz w:val="20"/>
          <w:szCs w:val="20"/>
        </w:rPr>
        <w:fldChar w:fldCharType="end"/>
      </w:r>
      <w:r w:rsidR="00F73A88" w:rsidRPr="006B4E60">
        <w:rPr>
          <w:rFonts w:cs="Arial"/>
          <w:sz w:val="20"/>
          <w:szCs w:val="20"/>
        </w:rPr>
        <w:t xml:space="preserve"> non ; </w:t>
      </w:r>
      <w:r w:rsidR="00F73A88"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73A88" w:rsidRPr="006B4E60">
        <w:rPr>
          <w:rFonts w:eastAsia="Times" w:cs="Arial"/>
          <w:sz w:val="20"/>
          <w:szCs w:val="20"/>
        </w:rPr>
        <w:instrText xml:space="preserve"> FORMCHECKBOX </w:instrText>
      </w:r>
      <w:r w:rsidR="00F73A88" w:rsidRPr="006B4E60">
        <w:rPr>
          <w:rFonts w:eastAsia="Times" w:cs="Arial"/>
          <w:sz w:val="20"/>
          <w:szCs w:val="20"/>
        </w:rPr>
      </w:r>
      <w:r w:rsidR="00F73A88" w:rsidRPr="006B4E60">
        <w:rPr>
          <w:rFonts w:eastAsia="Times" w:cs="Arial"/>
          <w:sz w:val="20"/>
          <w:szCs w:val="20"/>
        </w:rPr>
        <w:fldChar w:fldCharType="end"/>
      </w:r>
      <w:r w:rsidR="00F73A88" w:rsidRPr="006B4E60">
        <w:rPr>
          <w:rFonts w:eastAsia="Times" w:cs="Arial"/>
          <w:sz w:val="20"/>
          <w:szCs w:val="20"/>
        </w:rPr>
        <w:t xml:space="preserve"> </w:t>
      </w:r>
      <w:r w:rsidR="00F73A88" w:rsidRPr="006B4E60">
        <w:rPr>
          <w:rFonts w:cs="Arial"/>
          <w:sz w:val="20"/>
          <w:szCs w:val="20"/>
        </w:rPr>
        <w:t>oui</w:t>
      </w:r>
    </w:p>
    <w:p w:rsidR="00F73A88" w:rsidRPr="00F73A88" w:rsidRDefault="00F73A88" w:rsidP="00F73A88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</w:p>
    <w:p w:rsidR="00F73A88" w:rsidRDefault="00F73A88" w:rsidP="00F73A88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oui, s’agit –il d’une comparaison :</w:t>
      </w:r>
    </w:p>
    <w:p w:rsidR="00F73A88" w:rsidRDefault="00F73A88" w:rsidP="00F73A88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F73A88" w:rsidRDefault="00F73A88" w:rsidP="00F73A88">
      <w:pPr>
        <w:pStyle w:val="Paragraphedeliste"/>
        <w:numPr>
          <w:ilvl w:val="0"/>
          <w:numId w:val="26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Stratégie</w:t>
      </w:r>
      <w:r w:rsidR="00D50245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médicales </w:t>
      </w: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: …………………………………</w:t>
      </w:r>
      <w:r>
        <w:rPr>
          <w:rFonts w:cs="Arial"/>
          <w:sz w:val="20"/>
          <w:szCs w:val="20"/>
        </w:rPr>
        <w:t>………………</w:t>
      </w:r>
    </w:p>
    <w:p w:rsidR="00F73A88" w:rsidRDefault="00F73A88" w:rsidP="00F73A88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F73A88" w:rsidRDefault="00F73A88" w:rsidP="00F73A88">
      <w:pPr>
        <w:pStyle w:val="Paragraphedeliste"/>
        <w:numPr>
          <w:ilvl w:val="0"/>
          <w:numId w:val="26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Données scientifiques </w:t>
      </w: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: …………………………………</w:t>
      </w:r>
      <w:r>
        <w:rPr>
          <w:rFonts w:cs="Arial"/>
          <w:sz w:val="20"/>
          <w:szCs w:val="20"/>
        </w:rPr>
        <w:t>……………</w:t>
      </w:r>
    </w:p>
    <w:p w:rsidR="002B249A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8A224A" w:rsidRDefault="008A224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0C4B5A" w:rsidRPr="002B249A" w:rsidRDefault="000C4B5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B249A" w:rsidRPr="00D86E9E" w:rsidRDefault="008A224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567"/>
        <w:jc w:val="left"/>
        <w:rPr>
          <w:rFonts w:eastAsia="Times" w:cs="Arial"/>
          <w:b/>
          <w:sz w:val="24"/>
        </w:rPr>
      </w:pPr>
      <w:r w:rsidRPr="00D86E9E">
        <w:rPr>
          <w:rFonts w:eastAsia="Times" w:cs="Arial"/>
          <w:b/>
          <w:sz w:val="24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b/>
          <w:sz w:val="24"/>
        </w:rPr>
        <w:instrText xml:space="preserve"> FORMCHECKBOX </w:instrText>
      </w:r>
      <w:r w:rsidRPr="00D86E9E">
        <w:rPr>
          <w:rFonts w:eastAsia="Times" w:cs="Arial"/>
          <w:b/>
          <w:sz w:val="24"/>
        </w:rPr>
      </w:r>
      <w:r w:rsidRPr="00D86E9E">
        <w:rPr>
          <w:rFonts w:eastAsia="Times" w:cs="Arial"/>
          <w:b/>
          <w:sz w:val="24"/>
        </w:rPr>
        <w:fldChar w:fldCharType="end"/>
      </w:r>
      <w:r w:rsidRPr="00D86E9E">
        <w:rPr>
          <w:rFonts w:eastAsia="Times" w:cs="Arial"/>
          <w:b/>
          <w:sz w:val="24"/>
        </w:rPr>
        <w:t xml:space="preserve">  </w:t>
      </w:r>
      <w:r w:rsidR="002B249A" w:rsidRPr="00D86E9E">
        <w:rPr>
          <w:rFonts w:eastAsia="Times" w:cs="Arial"/>
          <w:b/>
          <w:sz w:val="24"/>
        </w:rPr>
        <w:t>Recherche Non-Interventionnelle</w:t>
      </w:r>
      <w:r w:rsidR="002B249A" w:rsidRPr="00D86E9E">
        <w:rPr>
          <w:rFonts w:eastAsia="Times" w:cs="Arial"/>
          <w:b/>
          <w:sz w:val="24"/>
        </w:rPr>
        <w:tab/>
        <w:t xml:space="preserve"> </w:t>
      </w:r>
    </w:p>
    <w:p w:rsidR="002B249A" w:rsidRDefault="002B249A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  <w:bookmarkStart w:id="3" w:name="_Toc236807139"/>
    </w:p>
    <w:p w:rsidR="00647714" w:rsidRPr="00255E8C" w:rsidRDefault="00647714" w:rsidP="00255E8C">
      <w:pPr>
        <w:pStyle w:val="Paragraphedeliste"/>
        <w:numPr>
          <w:ilvl w:val="0"/>
          <w:numId w:val="48"/>
        </w:numPr>
        <w:autoSpaceDE w:val="0"/>
        <w:autoSpaceDN w:val="0"/>
        <w:jc w:val="left"/>
        <w:rPr>
          <w:rFonts w:cs="Arial"/>
          <w:b/>
          <w:sz w:val="20"/>
          <w:szCs w:val="20"/>
        </w:rPr>
      </w:pPr>
      <w:r w:rsidRPr="00255E8C">
        <w:rPr>
          <w:rFonts w:cs="Arial"/>
          <w:b/>
          <w:sz w:val="20"/>
          <w:szCs w:val="20"/>
        </w:rPr>
        <w:t>Recherche sur données</w:t>
      </w:r>
      <w:r w:rsidR="002A6BF2" w:rsidRPr="00255E8C">
        <w:rPr>
          <w:rFonts w:cs="Arial"/>
          <w:b/>
          <w:sz w:val="20"/>
          <w:szCs w:val="20"/>
        </w:rPr>
        <w:t> </w:t>
      </w:r>
      <w:r w:rsidR="002A6BF2" w:rsidRPr="00255E8C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cs="Arial"/>
          <w:sz w:val="20"/>
          <w:szCs w:val="20"/>
        </w:rPr>
        <w:instrText xml:space="preserve"> FORMCHECKBOX </w:instrText>
      </w:r>
      <w:r w:rsidR="002A6BF2" w:rsidRPr="00255E8C">
        <w:rPr>
          <w:rFonts w:cs="Arial"/>
          <w:sz w:val="20"/>
          <w:szCs w:val="20"/>
        </w:rPr>
      </w:r>
      <w:r w:rsidR="002A6BF2" w:rsidRPr="00255E8C">
        <w:rPr>
          <w:rFonts w:cs="Arial"/>
          <w:sz w:val="20"/>
          <w:szCs w:val="20"/>
        </w:rPr>
        <w:fldChar w:fldCharType="end"/>
      </w:r>
      <w:r w:rsidR="002A6BF2" w:rsidRPr="00255E8C">
        <w:rPr>
          <w:rFonts w:cs="Arial"/>
          <w:sz w:val="20"/>
          <w:szCs w:val="20"/>
        </w:rPr>
        <w:t xml:space="preserve"> non ; </w:t>
      </w:r>
      <w:r w:rsidR="002A6BF2" w:rsidRPr="00255E8C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eastAsia="Times" w:cs="Arial"/>
          <w:sz w:val="20"/>
          <w:szCs w:val="20"/>
        </w:rPr>
        <w:instrText xml:space="preserve"> FORMCHECKBOX </w:instrText>
      </w:r>
      <w:r w:rsidR="002A6BF2" w:rsidRPr="00255E8C">
        <w:rPr>
          <w:rFonts w:eastAsia="Times" w:cs="Arial"/>
          <w:sz w:val="20"/>
          <w:szCs w:val="20"/>
        </w:rPr>
      </w:r>
      <w:r w:rsidR="002A6BF2" w:rsidRPr="00255E8C">
        <w:rPr>
          <w:rFonts w:eastAsia="Times" w:cs="Arial"/>
          <w:sz w:val="20"/>
          <w:szCs w:val="20"/>
        </w:rPr>
        <w:fldChar w:fldCharType="end"/>
      </w:r>
      <w:r w:rsidR="002A6BF2" w:rsidRPr="00255E8C">
        <w:rPr>
          <w:rFonts w:eastAsia="Times" w:cs="Arial"/>
          <w:sz w:val="20"/>
          <w:szCs w:val="20"/>
        </w:rPr>
        <w:t xml:space="preserve"> </w:t>
      </w:r>
      <w:r w:rsidR="002A6BF2" w:rsidRPr="00255E8C">
        <w:rPr>
          <w:rFonts w:cs="Arial"/>
          <w:sz w:val="20"/>
          <w:szCs w:val="20"/>
        </w:rPr>
        <w:t>oui</w:t>
      </w:r>
    </w:p>
    <w:p w:rsidR="00647714" w:rsidRDefault="00647714" w:rsidP="00647714">
      <w:pPr>
        <w:pStyle w:val="Paragraphedeliste"/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647714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647714">
        <w:rPr>
          <w:rFonts w:cs="Arial"/>
          <w:sz w:val="20"/>
          <w:szCs w:val="20"/>
        </w:rPr>
        <w:t xml:space="preserve">rospectif,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647714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647714">
        <w:rPr>
          <w:rFonts w:cs="Arial"/>
          <w:sz w:val="20"/>
          <w:szCs w:val="20"/>
        </w:rPr>
        <w:t xml:space="preserve">étrospectif,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647714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647714">
        <w:rPr>
          <w:rFonts w:cs="Arial"/>
          <w:sz w:val="20"/>
          <w:szCs w:val="20"/>
        </w:rPr>
        <w:t xml:space="preserve">ssues du soin,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2A6BF2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Issues </w:t>
      </w:r>
      <w:r w:rsidRPr="00647714">
        <w:rPr>
          <w:rFonts w:cs="Arial"/>
          <w:sz w:val="20"/>
          <w:szCs w:val="20"/>
        </w:rPr>
        <w:t xml:space="preserve">d’une autre recherche,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  <w:r w:rsidR="002A6BF2">
        <w:rPr>
          <w:rFonts w:cs="Arial"/>
          <w:sz w:val="20"/>
          <w:szCs w:val="20"/>
        </w:rPr>
        <w:t xml:space="preserve">, </w:t>
      </w:r>
    </w:p>
    <w:p w:rsidR="00647714" w:rsidRPr="002A6BF2" w:rsidRDefault="002A6BF2" w:rsidP="002A6BF2">
      <w:pPr>
        <w:pStyle w:val="Paragraphedeliste"/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proofErr w:type="gramStart"/>
      <w:r w:rsidRPr="002A6BF2">
        <w:rPr>
          <w:rFonts w:cs="Arial"/>
          <w:sz w:val="20"/>
          <w:szCs w:val="20"/>
        </w:rPr>
        <w:t>si</w:t>
      </w:r>
      <w:proofErr w:type="gramEnd"/>
      <w:r w:rsidRPr="002A6BF2">
        <w:rPr>
          <w:rFonts w:cs="Arial"/>
          <w:sz w:val="20"/>
          <w:szCs w:val="20"/>
        </w:rPr>
        <w:t xml:space="preserve"> oui, Précisez le n</w:t>
      </w:r>
      <w:r w:rsidR="00647714" w:rsidRPr="002A6BF2">
        <w:rPr>
          <w:rFonts w:cs="Arial"/>
          <w:sz w:val="20"/>
          <w:szCs w:val="20"/>
        </w:rPr>
        <w:t>om du gestionnaire :</w:t>
      </w:r>
      <w:r w:rsidRPr="002A6BF2"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647714" w:rsidRDefault="00647714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647714" w:rsidRDefault="00647714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647714" w:rsidRPr="00647714" w:rsidRDefault="00647714" w:rsidP="00255E8C">
      <w:pPr>
        <w:pStyle w:val="Paragraphedeliste"/>
        <w:numPr>
          <w:ilvl w:val="0"/>
          <w:numId w:val="48"/>
        </w:numPr>
        <w:autoSpaceDE w:val="0"/>
        <w:autoSpaceDN w:val="0"/>
        <w:jc w:val="left"/>
        <w:rPr>
          <w:rFonts w:cs="Arial"/>
          <w:b/>
          <w:sz w:val="20"/>
          <w:szCs w:val="20"/>
        </w:rPr>
      </w:pPr>
      <w:r w:rsidRPr="00647714">
        <w:rPr>
          <w:rFonts w:cs="Arial"/>
          <w:b/>
          <w:sz w:val="20"/>
          <w:szCs w:val="20"/>
        </w:rPr>
        <w:t>Recherche sur prélèvement</w:t>
      </w:r>
      <w:r w:rsidR="00E012ED">
        <w:rPr>
          <w:rFonts w:cs="Arial"/>
          <w:b/>
          <w:sz w:val="20"/>
          <w:szCs w:val="20"/>
        </w:rPr>
        <w:t>s</w:t>
      </w:r>
      <w:r w:rsidR="002A6BF2">
        <w:rPr>
          <w:rFonts w:cs="Arial"/>
          <w:b/>
          <w:sz w:val="20"/>
          <w:szCs w:val="20"/>
        </w:rPr>
        <w:t xml:space="preserve"> </w:t>
      </w:r>
      <w:r w:rsidR="002A6BF2" w:rsidRPr="00255E8C">
        <w:rPr>
          <w:rFonts w:cs="Arial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cs="Arial"/>
          <w:b/>
          <w:sz w:val="20"/>
          <w:szCs w:val="20"/>
        </w:rPr>
        <w:instrText xml:space="preserve"> FORMCHECKBOX </w:instrText>
      </w:r>
      <w:r w:rsidR="002A6BF2" w:rsidRPr="00255E8C">
        <w:rPr>
          <w:rFonts w:cs="Arial"/>
          <w:b/>
          <w:sz w:val="20"/>
          <w:szCs w:val="20"/>
        </w:rPr>
      </w:r>
      <w:r w:rsidR="002A6BF2" w:rsidRPr="00255E8C">
        <w:rPr>
          <w:rFonts w:cs="Arial"/>
          <w:b/>
          <w:sz w:val="20"/>
          <w:szCs w:val="20"/>
        </w:rPr>
        <w:fldChar w:fldCharType="end"/>
      </w:r>
      <w:r w:rsidR="002A6BF2" w:rsidRPr="00255E8C">
        <w:rPr>
          <w:rFonts w:cs="Arial"/>
          <w:b/>
          <w:sz w:val="20"/>
          <w:szCs w:val="20"/>
        </w:rPr>
        <w:t xml:space="preserve"> non ; </w:t>
      </w:r>
      <w:r w:rsidR="002A6BF2" w:rsidRPr="00255E8C">
        <w:rPr>
          <w:rFonts w:cs="Arial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cs="Arial"/>
          <w:b/>
          <w:sz w:val="20"/>
          <w:szCs w:val="20"/>
        </w:rPr>
        <w:instrText xml:space="preserve"> FORMCHECKBOX </w:instrText>
      </w:r>
      <w:r w:rsidR="002A6BF2" w:rsidRPr="00255E8C">
        <w:rPr>
          <w:rFonts w:cs="Arial"/>
          <w:b/>
          <w:sz w:val="20"/>
          <w:szCs w:val="20"/>
        </w:rPr>
      </w:r>
      <w:r w:rsidR="002A6BF2" w:rsidRPr="00255E8C">
        <w:rPr>
          <w:rFonts w:cs="Arial"/>
          <w:b/>
          <w:sz w:val="20"/>
          <w:szCs w:val="20"/>
        </w:rPr>
        <w:fldChar w:fldCharType="end"/>
      </w:r>
      <w:r w:rsidR="002A6BF2" w:rsidRPr="00255E8C">
        <w:rPr>
          <w:rFonts w:cs="Arial"/>
          <w:b/>
          <w:sz w:val="20"/>
          <w:szCs w:val="20"/>
        </w:rPr>
        <w:t xml:space="preserve"> oui</w:t>
      </w:r>
    </w:p>
    <w:p w:rsidR="007E277F" w:rsidRDefault="007E277F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7E277F" w:rsidRPr="00D86E9E" w:rsidRDefault="007E277F" w:rsidP="008A224A">
      <w:pPr>
        <w:pStyle w:val="Paragraphedeliste"/>
        <w:numPr>
          <w:ilvl w:val="0"/>
          <w:numId w:val="21"/>
        </w:numPr>
        <w:autoSpaceDE w:val="0"/>
        <w:autoSpaceDN w:val="0"/>
        <w:jc w:val="left"/>
        <w:rPr>
          <w:rFonts w:cs="Arial"/>
          <w:sz w:val="20"/>
          <w:szCs w:val="20"/>
        </w:rPr>
      </w:pPr>
      <w:r w:rsidRPr="00D86E9E">
        <w:rPr>
          <w:rFonts w:cs="Arial"/>
          <w:sz w:val="20"/>
          <w:szCs w:val="20"/>
        </w:rPr>
        <w:t>Prélèvement</w:t>
      </w:r>
      <w:r w:rsidR="00E012ED">
        <w:rPr>
          <w:rFonts w:cs="Arial"/>
          <w:sz w:val="20"/>
          <w:szCs w:val="20"/>
        </w:rPr>
        <w:t>s</w:t>
      </w:r>
      <w:r w:rsidRPr="00D86E9E">
        <w:rPr>
          <w:rFonts w:cs="Arial"/>
          <w:sz w:val="20"/>
          <w:szCs w:val="20"/>
        </w:rPr>
        <w:t xml:space="preserve"> spécifique</w:t>
      </w:r>
      <w:r w:rsidR="00E012ED">
        <w:rPr>
          <w:rFonts w:cs="Arial"/>
          <w:sz w:val="20"/>
          <w:szCs w:val="20"/>
        </w:rPr>
        <w:t>s</w:t>
      </w:r>
      <w:r w:rsidRPr="00D86E9E">
        <w:rPr>
          <w:rFonts w:cs="Arial"/>
          <w:sz w:val="20"/>
          <w:szCs w:val="20"/>
        </w:rPr>
        <w:t xml:space="preserve"> à la Recherche : </w:t>
      </w:r>
      <w:r w:rsidRPr="00D86E9E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cs="Arial"/>
          <w:sz w:val="20"/>
          <w:szCs w:val="20"/>
        </w:rPr>
        <w:instrText xml:space="preserve"> FORMCHECKBOX </w:instrText>
      </w:r>
      <w:r w:rsidRPr="00D86E9E">
        <w:rPr>
          <w:rFonts w:cs="Arial"/>
          <w:sz w:val="20"/>
          <w:szCs w:val="20"/>
        </w:rPr>
      </w:r>
      <w:r w:rsidRPr="00D86E9E">
        <w:rPr>
          <w:rFonts w:cs="Arial"/>
          <w:sz w:val="20"/>
          <w:szCs w:val="20"/>
        </w:rPr>
        <w:fldChar w:fldCharType="end"/>
      </w:r>
      <w:r w:rsidRPr="00D86E9E">
        <w:rPr>
          <w:rFonts w:cs="Arial"/>
          <w:sz w:val="20"/>
          <w:szCs w:val="20"/>
        </w:rPr>
        <w:t xml:space="preserve"> non ; </w:t>
      </w:r>
      <w:r w:rsidRPr="00D86E9E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sz w:val="20"/>
          <w:szCs w:val="20"/>
        </w:rPr>
        <w:instrText xml:space="preserve"> FORMCHECKBOX </w:instrText>
      </w:r>
      <w:r w:rsidRPr="00D86E9E">
        <w:rPr>
          <w:rFonts w:eastAsia="Times" w:cs="Arial"/>
          <w:sz w:val="20"/>
          <w:szCs w:val="20"/>
        </w:rPr>
      </w:r>
      <w:r w:rsidRPr="00D86E9E">
        <w:rPr>
          <w:rFonts w:eastAsia="Times" w:cs="Arial"/>
          <w:sz w:val="20"/>
          <w:szCs w:val="20"/>
        </w:rPr>
        <w:fldChar w:fldCharType="end"/>
      </w:r>
      <w:r w:rsidRPr="00D86E9E">
        <w:rPr>
          <w:rFonts w:eastAsia="Times" w:cs="Arial"/>
          <w:sz w:val="20"/>
          <w:szCs w:val="20"/>
        </w:rPr>
        <w:t xml:space="preserve"> </w:t>
      </w:r>
      <w:r w:rsidRPr="00D86E9E">
        <w:rPr>
          <w:rFonts w:cs="Arial"/>
          <w:sz w:val="20"/>
          <w:szCs w:val="20"/>
        </w:rPr>
        <w:t>oui, précisez : ……………</w:t>
      </w:r>
      <w:r w:rsidR="008A224A" w:rsidRPr="00D86E9E">
        <w:rPr>
          <w:rFonts w:cs="Arial"/>
          <w:sz w:val="20"/>
          <w:szCs w:val="20"/>
        </w:rPr>
        <w:t>……………………</w:t>
      </w:r>
    </w:p>
    <w:p w:rsidR="00D86E9E" w:rsidRDefault="00D86E9E" w:rsidP="008A224A">
      <w:pPr>
        <w:pStyle w:val="Paragraphedeliste"/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2A6BF2" w:rsidRDefault="002A6BF2" w:rsidP="002A6BF2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 w:rsidRPr="006B4E60">
        <w:rPr>
          <w:rFonts w:cs="Arial"/>
          <w:sz w:val="20"/>
          <w:szCs w:val="20"/>
        </w:rPr>
        <w:t>Etude génétique</w:t>
      </w:r>
      <w:r>
        <w:rPr>
          <w:rFonts w:cs="Arial"/>
          <w:sz w:val="20"/>
          <w:szCs w:val="20"/>
        </w:rPr>
        <w:t xml:space="preserve"> :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D86E9E" w:rsidRPr="006B4E60" w:rsidRDefault="00D86E9E" w:rsidP="00D86E9E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8A224A" w:rsidRDefault="008A224A" w:rsidP="008A224A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Constitution </w:t>
      </w:r>
      <w:r w:rsidRPr="007E277F">
        <w:rPr>
          <w:rFonts w:cs="Arial"/>
          <w:sz w:val="20"/>
          <w:szCs w:val="20"/>
        </w:rPr>
        <w:t>d’une collection</w:t>
      </w:r>
      <w:r>
        <w:rPr>
          <w:rFonts w:cs="Arial"/>
          <w:sz w:val="20"/>
          <w:szCs w:val="20"/>
        </w:rPr>
        <w:t xml:space="preserve"> d’échantillon</w:t>
      </w:r>
      <w:r w:rsidR="00E012E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biologique</w:t>
      </w:r>
      <w:r w:rsidR="00E012E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 :</w:t>
      </w:r>
    </w:p>
    <w:p w:rsidR="008A224A" w:rsidRDefault="008A224A" w:rsidP="008A224A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8A224A" w:rsidRDefault="008A224A" w:rsidP="00B6702E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</w:t>
      </w:r>
      <w:r w:rsidR="002A6BF2">
        <w:rPr>
          <w:rFonts w:cs="Arial"/>
          <w:sz w:val="20"/>
          <w:szCs w:val="20"/>
        </w:rPr>
        <w:t xml:space="preserve"> les </w:t>
      </w:r>
      <w:r w:rsidR="00D86E9E">
        <w:rPr>
          <w:rFonts w:cs="Arial"/>
          <w:sz w:val="20"/>
          <w:szCs w:val="20"/>
        </w:rPr>
        <w:t>caractéristiques</w:t>
      </w:r>
      <w:r w:rsidR="002A6BF2">
        <w:rPr>
          <w:rFonts w:cs="Arial"/>
          <w:sz w:val="20"/>
          <w:szCs w:val="20"/>
        </w:rPr>
        <w:t xml:space="preserve"> de la collection (nature(s) échantillon(s) utilisation(s) </w:t>
      </w:r>
    </w:p>
    <w:p w:rsidR="00D86E9E" w:rsidRPr="007E277F" w:rsidRDefault="00D86E9E" w:rsidP="00D86E9E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8A224A" w:rsidRDefault="00D9162D" w:rsidP="008A224A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Utilisation </w:t>
      </w:r>
      <w:r w:rsidR="008A224A" w:rsidRPr="007E277F">
        <w:rPr>
          <w:rFonts w:cs="Arial"/>
          <w:sz w:val="20"/>
          <w:szCs w:val="20"/>
        </w:rPr>
        <w:t>d’une collection</w:t>
      </w:r>
      <w:r w:rsidR="008A224A">
        <w:rPr>
          <w:rFonts w:cs="Arial"/>
          <w:sz w:val="20"/>
          <w:szCs w:val="20"/>
        </w:rPr>
        <w:t xml:space="preserve"> d’échantillon</w:t>
      </w:r>
      <w:r w:rsidR="00E012ED">
        <w:rPr>
          <w:rFonts w:cs="Arial"/>
          <w:sz w:val="20"/>
          <w:szCs w:val="20"/>
        </w:rPr>
        <w:t>s</w:t>
      </w:r>
      <w:r w:rsidR="008A224A">
        <w:rPr>
          <w:rFonts w:cs="Arial"/>
          <w:sz w:val="20"/>
          <w:szCs w:val="20"/>
        </w:rPr>
        <w:t xml:space="preserve"> biologique</w:t>
      </w:r>
      <w:r w:rsidR="00E012ED">
        <w:rPr>
          <w:rFonts w:cs="Arial"/>
          <w:sz w:val="20"/>
          <w:szCs w:val="20"/>
        </w:rPr>
        <w:t>s</w:t>
      </w:r>
      <w:r w:rsidR="008A224A">
        <w:rPr>
          <w:rFonts w:cs="Arial"/>
          <w:sz w:val="20"/>
          <w:szCs w:val="20"/>
        </w:rPr>
        <w:t xml:space="preserve">, déjà </w:t>
      </w:r>
      <w:r>
        <w:rPr>
          <w:rFonts w:cs="Arial"/>
          <w:sz w:val="20"/>
          <w:szCs w:val="20"/>
        </w:rPr>
        <w:t>déclarée </w:t>
      </w:r>
      <w:r w:rsidR="008A224A">
        <w:rPr>
          <w:rFonts w:cs="Arial"/>
          <w:sz w:val="20"/>
          <w:szCs w:val="20"/>
        </w:rPr>
        <w:t>:</w:t>
      </w:r>
    </w:p>
    <w:p w:rsidR="008A224A" w:rsidRDefault="008A224A" w:rsidP="008A224A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8A224A" w:rsidRPr="007E277F" w:rsidRDefault="008A224A" w:rsidP="008A224A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</w:t>
      </w:r>
      <w:r w:rsidR="00D9162D" w:rsidRPr="00D9162D">
        <w:rPr>
          <w:rFonts w:cs="Arial"/>
          <w:sz w:val="20"/>
          <w:szCs w:val="20"/>
        </w:rPr>
        <w:t xml:space="preserve"> </w:t>
      </w:r>
      <w:r w:rsidR="00D9162D" w:rsidRPr="002A6BF2">
        <w:rPr>
          <w:rFonts w:cs="Arial"/>
          <w:sz w:val="20"/>
          <w:szCs w:val="20"/>
        </w:rPr>
        <w:t>le nom de la collection, et</w:t>
      </w:r>
      <w:r w:rsidR="00D9162D">
        <w:rPr>
          <w:rFonts w:cs="Arial"/>
          <w:sz w:val="20"/>
          <w:szCs w:val="20"/>
        </w:rPr>
        <w:t xml:space="preserve"> nom de</w:t>
      </w:r>
      <w:r w:rsidR="00D9162D" w:rsidRPr="002A6BF2">
        <w:rPr>
          <w:rFonts w:cs="Arial"/>
          <w:sz w:val="20"/>
          <w:szCs w:val="20"/>
        </w:rPr>
        <w:t xml:space="preserve"> l’organisme qui est en responsable</w:t>
      </w:r>
      <w:r w:rsidR="00D9162D" w:rsidRPr="007E277F">
        <w:rPr>
          <w:rFonts w:cs="Arial"/>
          <w:sz w:val="20"/>
          <w:szCs w:val="20"/>
        </w:rPr>
        <w:t> </w:t>
      </w:r>
      <w:r w:rsidRPr="007E277F">
        <w:rPr>
          <w:rFonts w:cs="Arial"/>
          <w:sz w:val="20"/>
          <w:szCs w:val="20"/>
        </w:rPr>
        <w:t>: …………………………………………………</w:t>
      </w:r>
      <w:r>
        <w:rPr>
          <w:rFonts w:cs="Arial"/>
          <w:sz w:val="20"/>
          <w:szCs w:val="20"/>
        </w:rPr>
        <w:t>..................................</w:t>
      </w:r>
      <w:r w:rsidR="00F73A88">
        <w:rPr>
          <w:rFonts w:cs="Arial"/>
          <w:sz w:val="20"/>
          <w:szCs w:val="20"/>
        </w:rPr>
        <w:t>...........</w:t>
      </w:r>
      <w:r w:rsidR="002A6BF2">
        <w:rPr>
          <w:rFonts w:cs="Arial"/>
          <w:sz w:val="20"/>
          <w:szCs w:val="20"/>
        </w:rPr>
        <w:t>.........................................</w:t>
      </w:r>
    </w:p>
    <w:p w:rsidR="008A224A" w:rsidRDefault="008A224A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4C3D70" w:rsidRDefault="004C3D70" w:rsidP="004C3D70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recherche fait elle l’objet d’une déclaration à un registre public </w:t>
      </w:r>
      <w:r w:rsidRPr="004C3D70">
        <w:rPr>
          <w:rFonts w:cs="Arial"/>
          <w:sz w:val="20"/>
          <w:szCs w:val="20"/>
        </w:rPr>
        <w:t xml:space="preserve">(clinicaltrials.gov, ….) </w:t>
      </w:r>
      <w:r w:rsidRPr="004C3D70">
        <w:rPr>
          <w:rFonts w:cs="Arial"/>
          <w:sz w:val="20"/>
          <w:szCs w:val="20"/>
        </w:rPr>
        <w:tab/>
      </w:r>
    </w:p>
    <w:p w:rsidR="004C3D70" w:rsidRDefault="004C3D70" w:rsidP="004C3D7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4C3D70" w:rsidRPr="007E277F" w:rsidRDefault="004C3D70" w:rsidP="004C3D7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</w:t>
      </w:r>
      <w:r w:rsidR="00D9162D">
        <w:rPr>
          <w:rFonts w:cs="Arial"/>
          <w:sz w:val="20"/>
          <w:szCs w:val="20"/>
        </w:rPr>
        <w:t>le nom du registre</w:t>
      </w:r>
      <w:r w:rsidR="00D86E9E">
        <w:rPr>
          <w:rFonts w:cs="Arial"/>
          <w:sz w:val="20"/>
          <w:szCs w:val="20"/>
        </w:rPr>
        <w:t> :</w:t>
      </w:r>
      <w:r w:rsidRPr="007E277F">
        <w:rPr>
          <w:rFonts w:cs="Arial"/>
          <w:sz w:val="20"/>
          <w:szCs w:val="20"/>
        </w:rPr>
        <w:t xml:space="preserve"> …………………………………………………</w:t>
      </w:r>
      <w:r>
        <w:rPr>
          <w:rFonts w:cs="Arial"/>
          <w:sz w:val="20"/>
          <w:szCs w:val="20"/>
        </w:rPr>
        <w:t>.............</w:t>
      </w:r>
    </w:p>
    <w:p w:rsidR="00A35BB8" w:rsidRDefault="00A35BB8">
      <w:pPr>
        <w:jc w:val="left"/>
        <w:rPr>
          <w:rFonts w:cs="Arial"/>
          <w:sz w:val="20"/>
          <w:szCs w:val="20"/>
        </w:rPr>
      </w:pPr>
    </w:p>
    <w:p w:rsidR="00B3400A" w:rsidRDefault="00B3400A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D86E9E" w:rsidRDefault="00D86E9E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7E2E4D" w:rsidRDefault="007E2E4D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7E2E4D" w:rsidRPr="00BF4E57" w:rsidRDefault="007E2E4D" w:rsidP="007E2E4D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II.3.</w:t>
      </w:r>
      <w:r>
        <w:rPr>
          <w:rFonts w:eastAsia="Times" w:cs="Arial"/>
          <w:b/>
          <w:szCs w:val="22"/>
        </w:rPr>
        <w:t>2</w:t>
      </w:r>
      <w:r w:rsidRPr="00BF4E57">
        <w:rPr>
          <w:rFonts w:eastAsia="Times" w:cs="Arial"/>
          <w:b/>
          <w:szCs w:val="22"/>
        </w:rPr>
        <w:t xml:space="preserve"> / Classification </w:t>
      </w:r>
      <w:r>
        <w:rPr>
          <w:rFonts w:eastAsia="Times" w:cs="Arial"/>
          <w:b/>
          <w:szCs w:val="22"/>
        </w:rPr>
        <w:t>du risque lié à la recherche</w:t>
      </w:r>
      <w:r w:rsidR="00BB5351">
        <w:rPr>
          <w:rFonts w:eastAsia="Times" w:cs="Arial"/>
          <w:b/>
          <w:szCs w:val="22"/>
        </w:rPr>
        <w:t xml:space="preserve"> </w:t>
      </w:r>
      <w:r w:rsidR="00BB5351" w:rsidRPr="00255E8C">
        <w:rPr>
          <w:rFonts w:eastAsia="Times" w:cs="Arial"/>
          <w:i/>
          <w:szCs w:val="22"/>
        </w:rPr>
        <w:t xml:space="preserve">(en cas de recherche </w:t>
      </w:r>
      <w:r w:rsidR="009D2521">
        <w:rPr>
          <w:rFonts w:eastAsia="Times" w:cs="Arial"/>
          <w:i/>
          <w:szCs w:val="22"/>
        </w:rPr>
        <w:t>impliquant la personne humaine</w:t>
      </w:r>
      <w:r w:rsidR="009D2521" w:rsidRPr="00255E8C">
        <w:rPr>
          <w:rFonts w:eastAsia="Times" w:cs="Arial"/>
          <w:i/>
          <w:szCs w:val="22"/>
        </w:rPr>
        <w:t xml:space="preserve"> </w:t>
      </w:r>
      <w:r w:rsidR="00BB5351" w:rsidRPr="00255E8C">
        <w:rPr>
          <w:rFonts w:eastAsia="Times" w:cs="Arial"/>
          <w:i/>
          <w:szCs w:val="22"/>
        </w:rPr>
        <w:t>uniquement)</w:t>
      </w:r>
    </w:p>
    <w:p w:rsidR="007E2E4D" w:rsidRPr="004B1BB6" w:rsidRDefault="007E2E4D" w:rsidP="007E2E4D">
      <w:pPr>
        <w:jc w:val="left"/>
        <w:rPr>
          <w:rFonts w:eastAsia="Times" w:cs="Arial"/>
          <w:b/>
          <w:szCs w:val="22"/>
          <w:u w:val="single"/>
        </w:rPr>
      </w:pPr>
    </w:p>
    <w:p w:rsidR="007E2E4D" w:rsidRPr="004C3D70" w:rsidRDefault="007E2E4D" w:rsidP="007E2E4D">
      <w:pPr>
        <w:autoSpaceDE w:val="0"/>
        <w:autoSpaceDN w:val="0"/>
        <w:ind w:left="567" w:right="851"/>
        <w:rPr>
          <w:rFonts w:eastAsia="Times" w:cs="Arial"/>
          <w:sz w:val="20"/>
          <w:szCs w:val="20"/>
        </w:rPr>
      </w:pPr>
      <w:r w:rsidRPr="004C3D70">
        <w:rPr>
          <w:rFonts w:eastAsia="Times" w:cs="Arial"/>
          <w:sz w:val="20"/>
          <w:szCs w:val="20"/>
        </w:rPr>
        <w:t xml:space="preserve">Cette classification est à réaliser avec l’URC. Elle est basée sur le niveau de risque que la recherche peut faire courir aux personnes qui s'y prêtent, selon le dernier état des connaissances scientifiques et </w:t>
      </w:r>
      <w:proofErr w:type="spellStart"/>
      <w:r w:rsidRPr="004C3D70">
        <w:rPr>
          <w:rFonts w:eastAsia="Times" w:cs="Arial"/>
          <w:sz w:val="20"/>
          <w:szCs w:val="20"/>
        </w:rPr>
        <w:t>pré-cliniques</w:t>
      </w:r>
      <w:proofErr w:type="spellEnd"/>
      <w:r w:rsidRPr="004C3D70">
        <w:rPr>
          <w:rFonts w:eastAsia="Times" w:cs="Arial"/>
          <w:sz w:val="20"/>
          <w:szCs w:val="20"/>
        </w:rPr>
        <w:t xml:space="preserve"> au moment où est initiée la recherche. Le tableau récapitulatif de la classification des risques est disponible </w:t>
      </w:r>
      <w:r>
        <w:rPr>
          <w:rFonts w:eastAsia="Times" w:cs="Arial"/>
          <w:sz w:val="20"/>
          <w:szCs w:val="20"/>
        </w:rPr>
        <w:t>dans la Gestion Documentaire du DRCD</w:t>
      </w:r>
      <w:r w:rsidRPr="004C3D70">
        <w:rPr>
          <w:rFonts w:eastAsia="Times" w:cs="Arial"/>
          <w:sz w:val="20"/>
          <w:szCs w:val="20"/>
        </w:rPr>
        <w:t>.</w:t>
      </w:r>
    </w:p>
    <w:tbl>
      <w:tblPr>
        <w:tblW w:w="2192" w:type="dxa"/>
        <w:tblCellSpacing w:w="15" w:type="dxa"/>
        <w:tblInd w:w="176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"/>
        <w:gridCol w:w="1701"/>
      </w:tblGrid>
      <w:tr w:rsidR="007E2E4D" w:rsidRPr="004C3D70" w:rsidTr="00FD7A2C">
        <w:trPr>
          <w:tblCellSpacing w:w="15" w:type="dxa"/>
        </w:trPr>
        <w:tc>
          <w:tcPr>
            <w:tcW w:w="446" w:type="dxa"/>
          </w:tcPr>
          <w:p w:rsidR="007E2E4D" w:rsidRPr="004C3D70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> </w:t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B6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4B1BB6">
              <w:rPr>
                <w:rFonts w:eastAsia="Times" w:cs="Arial"/>
                <w:b/>
                <w:sz w:val="20"/>
                <w:szCs w:val="20"/>
              </w:rPr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4C3D70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 xml:space="preserve">Risque A </w:t>
            </w:r>
          </w:p>
        </w:tc>
      </w:tr>
      <w:tr w:rsidR="007E2E4D" w:rsidRPr="004C3D70" w:rsidTr="00FD7A2C">
        <w:trPr>
          <w:tblCellSpacing w:w="15" w:type="dxa"/>
        </w:trPr>
        <w:tc>
          <w:tcPr>
            <w:tcW w:w="446" w:type="dxa"/>
          </w:tcPr>
          <w:p w:rsidR="007E2E4D" w:rsidRPr="004C3D70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B6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4B1BB6">
              <w:rPr>
                <w:rFonts w:eastAsia="Times" w:cs="Arial"/>
                <w:b/>
                <w:sz w:val="20"/>
                <w:szCs w:val="20"/>
              </w:rPr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4C3D70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 xml:space="preserve">Risque B </w:t>
            </w:r>
          </w:p>
        </w:tc>
      </w:tr>
      <w:tr w:rsidR="007E2E4D" w:rsidRPr="004C3D70" w:rsidTr="00FD7A2C">
        <w:trPr>
          <w:tblCellSpacing w:w="15" w:type="dxa"/>
        </w:trPr>
        <w:tc>
          <w:tcPr>
            <w:tcW w:w="446" w:type="dxa"/>
          </w:tcPr>
          <w:p w:rsidR="007E2E4D" w:rsidRPr="004C3D70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> </w:t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B6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4B1BB6">
              <w:rPr>
                <w:rFonts w:eastAsia="Times" w:cs="Arial"/>
                <w:b/>
                <w:sz w:val="20"/>
                <w:szCs w:val="20"/>
              </w:rPr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4C3D70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 xml:space="preserve">Risque C </w:t>
            </w:r>
          </w:p>
        </w:tc>
      </w:tr>
      <w:tr w:rsidR="007E2E4D" w:rsidRPr="00C221C3" w:rsidTr="00FD7A2C">
        <w:trPr>
          <w:tblCellSpacing w:w="15" w:type="dxa"/>
        </w:trPr>
        <w:tc>
          <w:tcPr>
            <w:tcW w:w="446" w:type="dxa"/>
          </w:tcPr>
          <w:p w:rsidR="007E2E4D" w:rsidRPr="00C221C3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C221C3">
              <w:rPr>
                <w:rFonts w:eastAsia="Times" w:cs="Arial"/>
                <w:b/>
                <w:sz w:val="20"/>
                <w:szCs w:val="20"/>
              </w:rPr>
              <w:t> </w:t>
            </w:r>
            <w:r w:rsidRPr="00C221C3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C3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C221C3">
              <w:rPr>
                <w:rFonts w:eastAsia="Times" w:cs="Arial"/>
                <w:b/>
                <w:sz w:val="20"/>
                <w:szCs w:val="20"/>
              </w:rPr>
            </w:r>
            <w:r w:rsidRPr="00C221C3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C221C3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C221C3">
              <w:rPr>
                <w:rFonts w:eastAsia="Times" w:cs="Arial"/>
                <w:b/>
                <w:sz w:val="20"/>
                <w:szCs w:val="20"/>
              </w:rPr>
              <w:t xml:space="preserve">Risque D </w:t>
            </w:r>
          </w:p>
          <w:p w:rsidR="007E2E4D" w:rsidRPr="00C221C3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</w:p>
          <w:p w:rsidR="007E2E4D" w:rsidRPr="00C221C3" w:rsidRDefault="007E2E4D" w:rsidP="00D86E9E">
            <w:pPr>
              <w:rPr>
                <w:rFonts w:eastAsia="Times" w:cs="Arial"/>
                <w:b/>
                <w:sz w:val="20"/>
                <w:szCs w:val="20"/>
              </w:rPr>
            </w:pPr>
          </w:p>
        </w:tc>
      </w:tr>
    </w:tbl>
    <w:p w:rsidR="007E2E4D" w:rsidRDefault="007E2E4D" w:rsidP="007E2E4D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II.3.3 / Plan expérimental</w:t>
      </w:r>
    </w:p>
    <w:p w:rsidR="007E2E4D" w:rsidRDefault="007E2E4D" w:rsidP="007E2E4D">
      <w:pPr>
        <w:ind w:left="567"/>
        <w:jc w:val="left"/>
        <w:rPr>
          <w:rFonts w:eastAsia="Times" w:cs="Arial"/>
          <w:sz w:val="20"/>
          <w:szCs w:val="20"/>
        </w:rPr>
      </w:pPr>
    </w:p>
    <w:p w:rsidR="007E2E4D" w:rsidRPr="00FD7A2C" w:rsidRDefault="007E2E4D" w:rsidP="007E2E4D">
      <w:pPr>
        <w:ind w:left="567"/>
        <w:jc w:val="left"/>
        <w:rPr>
          <w:rFonts w:eastAsia="Times" w:cs="Arial"/>
          <w:i/>
          <w:sz w:val="20"/>
          <w:szCs w:val="20"/>
        </w:rPr>
      </w:pPr>
      <w:r w:rsidRPr="00FD7A2C">
        <w:rPr>
          <w:rFonts w:eastAsia="Times" w:cs="Arial"/>
          <w:i/>
          <w:sz w:val="20"/>
          <w:szCs w:val="20"/>
        </w:rPr>
        <w:t xml:space="preserve">Merci de renseigner les </w:t>
      </w:r>
      <w:r w:rsidR="00FD7A2C" w:rsidRPr="00FD7A2C">
        <w:rPr>
          <w:rFonts w:eastAsia="Times" w:cs="Arial"/>
          <w:i/>
          <w:sz w:val="20"/>
          <w:szCs w:val="20"/>
        </w:rPr>
        <w:t>items</w:t>
      </w:r>
      <w:r w:rsidRPr="00FD7A2C">
        <w:rPr>
          <w:rFonts w:eastAsia="Times" w:cs="Arial"/>
          <w:i/>
          <w:sz w:val="20"/>
          <w:szCs w:val="20"/>
        </w:rPr>
        <w:t xml:space="preserve"> suivants, en fonction du plan expérimental du projet.</w:t>
      </w:r>
    </w:p>
    <w:p w:rsidR="007E2E4D" w:rsidRPr="007E2E4D" w:rsidRDefault="007E2E4D" w:rsidP="007E2E4D">
      <w:pPr>
        <w:ind w:left="567"/>
        <w:jc w:val="left"/>
        <w:rPr>
          <w:rFonts w:eastAsia="Times" w:cs="Arial"/>
          <w:b/>
          <w:szCs w:val="22"/>
        </w:rPr>
      </w:pP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7E2E4D" w:rsidRPr="00BF4E57" w:rsidRDefault="007E2E4D" w:rsidP="007E2E4D">
      <w:pPr>
        <w:autoSpaceDE w:val="0"/>
        <w:autoSpaceDN w:val="0"/>
        <w:ind w:left="567"/>
        <w:jc w:val="left"/>
        <w:rPr>
          <w:rFonts w:eastAsia="Times" w:cs="Arial"/>
          <w:sz w:val="20"/>
          <w:szCs w:val="20"/>
        </w:rPr>
      </w:pPr>
      <w:r w:rsidRPr="00BF4E57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sz w:val="20"/>
          <w:szCs w:val="20"/>
        </w:rPr>
      </w:r>
      <w:r w:rsidRPr="00BF4E57">
        <w:rPr>
          <w:rFonts w:eastAsia="Times" w:cs="Arial"/>
          <w:sz w:val="20"/>
          <w:szCs w:val="20"/>
        </w:rPr>
        <w:fldChar w:fldCharType="end"/>
      </w:r>
      <w:r w:rsidRPr="00BF4E57">
        <w:rPr>
          <w:rFonts w:eastAsia="Times" w:cs="Arial"/>
          <w:sz w:val="20"/>
          <w:szCs w:val="20"/>
        </w:rPr>
        <w:t xml:space="preserve"> </w:t>
      </w:r>
      <w:r w:rsidRPr="00BF4E57">
        <w:rPr>
          <w:rFonts w:eastAsia="Times" w:cs="Arial"/>
          <w:b/>
          <w:sz w:val="20"/>
          <w:szCs w:val="20"/>
        </w:rPr>
        <w:t>Comparatif non randomisé</w:t>
      </w:r>
    </w:p>
    <w:p w:rsidR="007E2E4D" w:rsidRDefault="007E2E4D" w:rsidP="007E2E4D">
      <w:pPr>
        <w:autoSpaceDE w:val="0"/>
        <w:autoSpaceDN w:val="0"/>
        <w:jc w:val="left"/>
        <w:rPr>
          <w:rFonts w:eastAsia="Times" w:cs="Arial"/>
          <w:b/>
          <w:sz w:val="20"/>
          <w:szCs w:val="20"/>
        </w:rPr>
      </w:pPr>
    </w:p>
    <w:p w:rsidR="007E2E4D" w:rsidRPr="004B1BB6" w:rsidRDefault="007E2E4D" w:rsidP="007E2E4D">
      <w:pPr>
        <w:autoSpaceDE w:val="0"/>
        <w:autoSpaceDN w:val="0"/>
        <w:ind w:firstLine="708"/>
        <w:jc w:val="left"/>
        <w:rPr>
          <w:rFonts w:eastAsia="Times" w:cs="Arial"/>
          <w:sz w:val="20"/>
          <w:szCs w:val="20"/>
        </w:rPr>
      </w:pPr>
      <w:r w:rsidRPr="00B96294">
        <w:rPr>
          <w:rFonts w:eastAsia="Times" w:cs="Arial"/>
          <w:b/>
          <w:sz w:val="20"/>
          <w:szCs w:val="20"/>
        </w:rPr>
        <w:t xml:space="preserve">Si oui, </w:t>
      </w:r>
      <w:r w:rsidRPr="00B96294">
        <w:rPr>
          <w:rFonts w:eastAsia="Times" w:cs="Arial"/>
          <w:b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deux cohortes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cas témoin </w:t>
      </w:r>
      <w:r w:rsidRPr="004B1BB6">
        <w:rPr>
          <w:rFonts w:eastAsia="Times" w:cs="Arial"/>
          <w:sz w:val="20"/>
          <w:szCs w:val="20"/>
        </w:rPr>
        <w:tab/>
        <w:t xml:space="preserve"> </w:t>
      </w: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255E8C" w:rsidRDefault="00255E8C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bookmarkStart w:id="4" w:name="_Toc236807140"/>
    <w:bookmarkStart w:id="5" w:name="_Toc236807485"/>
    <w:p w:rsidR="007E2E4D" w:rsidRPr="00BF4E57" w:rsidRDefault="007E2E4D" w:rsidP="007E2E4D">
      <w:pPr>
        <w:autoSpaceDE w:val="0"/>
        <w:autoSpaceDN w:val="0"/>
        <w:ind w:left="567"/>
        <w:jc w:val="left"/>
        <w:rPr>
          <w:rFonts w:eastAsia="Times" w:cs="Arial"/>
          <w:b/>
          <w:sz w:val="20"/>
          <w:szCs w:val="20"/>
        </w:rPr>
      </w:pPr>
      <w:r w:rsidRPr="00BF4E57">
        <w:rPr>
          <w:rFonts w:eastAsia="Times" w:cs="Arial"/>
          <w:b/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b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b/>
          <w:sz w:val="20"/>
          <w:szCs w:val="20"/>
        </w:rPr>
      </w:r>
      <w:r w:rsidRPr="00BF4E57">
        <w:rPr>
          <w:rFonts w:eastAsia="Times" w:cs="Arial"/>
          <w:b/>
          <w:sz w:val="20"/>
          <w:szCs w:val="20"/>
        </w:rPr>
        <w:fldChar w:fldCharType="end"/>
      </w:r>
      <w:r w:rsidRPr="00BF4E57">
        <w:rPr>
          <w:rFonts w:eastAsia="Times" w:cs="Arial"/>
          <w:b/>
          <w:sz w:val="20"/>
          <w:szCs w:val="20"/>
        </w:rPr>
        <w:t xml:space="preserve"> Comparatif randomisé</w:t>
      </w:r>
    </w:p>
    <w:p w:rsidR="007E2E4D" w:rsidRPr="004B1BB6" w:rsidRDefault="007E2E4D" w:rsidP="007E2E4D">
      <w:pPr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7E2E4D" w:rsidRPr="004B1BB6" w:rsidRDefault="007E2E4D" w:rsidP="007E2E4D">
      <w:pPr>
        <w:autoSpaceDE w:val="0"/>
        <w:autoSpaceDN w:val="0"/>
        <w:spacing w:line="276" w:lineRule="auto"/>
        <w:ind w:firstLine="708"/>
        <w:jc w:val="left"/>
        <w:rPr>
          <w:rFonts w:eastAsia="Times" w:cs="Arial"/>
          <w:sz w:val="20"/>
          <w:szCs w:val="20"/>
        </w:rPr>
      </w:pPr>
      <w:r w:rsidRPr="004B1BB6">
        <w:rPr>
          <w:rFonts w:eastAsia="Times" w:cs="Arial"/>
          <w:b/>
          <w:sz w:val="20"/>
          <w:szCs w:val="20"/>
        </w:rPr>
        <w:t>Si oui,</w:t>
      </w:r>
      <w:r w:rsidRPr="004B1BB6">
        <w:rPr>
          <w:rFonts w:eastAsia="Times" w:cs="Arial"/>
          <w:sz w:val="20"/>
          <w:szCs w:val="20"/>
        </w:rPr>
        <w:t xml:space="preserve"> 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groupes parallèles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croisé</w:t>
      </w:r>
      <w:bookmarkEnd w:id="4"/>
      <w:bookmarkEnd w:id="5"/>
    </w:p>
    <w:p w:rsidR="007E2E4D" w:rsidRPr="004B1BB6" w:rsidRDefault="007E2E4D" w:rsidP="007E2E4D">
      <w:pPr>
        <w:autoSpaceDE w:val="0"/>
        <w:autoSpaceDN w:val="0"/>
        <w:spacing w:line="276" w:lineRule="auto"/>
        <w:jc w:val="left"/>
        <w:rPr>
          <w:rFonts w:eastAsia="Times" w:cs="Arial"/>
          <w:sz w:val="20"/>
          <w:szCs w:val="20"/>
        </w:rPr>
      </w:pPr>
      <w:r w:rsidRPr="004B1BB6">
        <w:rPr>
          <w:rFonts w:eastAsia="Times" w:cs="Arial"/>
          <w:sz w:val="20"/>
          <w:szCs w:val="20"/>
        </w:rPr>
        <w:tab/>
      </w:r>
      <w:r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</w:t>
      </w:r>
      <w:proofErr w:type="gramStart"/>
      <w:r w:rsidRPr="004B1BB6">
        <w:rPr>
          <w:rFonts w:eastAsia="Times" w:cs="Arial"/>
          <w:sz w:val="20"/>
          <w:szCs w:val="20"/>
        </w:rPr>
        <w:t>ouvert</w:t>
      </w:r>
      <w:proofErr w:type="gramEnd"/>
      <w:r>
        <w:rPr>
          <w:rFonts w:eastAsia="Times" w:cs="Arial"/>
          <w:sz w:val="20"/>
          <w:szCs w:val="20"/>
        </w:rPr>
        <w:t xml:space="preserve"> ;</w:t>
      </w:r>
      <w:r w:rsidRPr="004B1BB6">
        <w:rPr>
          <w:rFonts w:eastAsia="Times" w:cs="Arial"/>
          <w:sz w:val="20"/>
          <w:szCs w:val="20"/>
        </w:rPr>
        <w:t xml:space="preserve">  </w:t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simple aveugle</w:t>
      </w:r>
      <w:r>
        <w:rPr>
          <w:rFonts w:eastAsia="Times" w:cs="Arial"/>
          <w:sz w:val="20"/>
          <w:szCs w:val="20"/>
        </w:rPr>
        <w:t xml:space="preserve"> ; </w:t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double aveugle</w:t>
      </w:r>
      <w:r>
        <w:rPr>
          <w:rFonts w:eastAsia="Times" w:cs="Arial"/>
          <w:sz w:val="20"/>
          <w:szCs w:val="20"/>
        </w:rPr>
        <w:t xml:space="preserve"> ;  </w:t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probe </w:t>
      </w:r>
    </w:p>
    <w:p w:rsidR="007E2E4D" w:rsidRPr="004B1BB6" w:rsidRDefault="007E2E4D" w:rsidP="007E2E4D">
      <w:pPr>
        <w:autoSpaceDE w:val="0"/>
        <w:autoSpaceDN w:val="0"/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</w:t>
      </w:r>
      <w:proofErr w:type="gramStart"/>
      <w:r w:rsidRPr="004B1BB6">
        <w:rPr>
          <w:rFonts w:eastAsia="Times" w:cs="Arial"/>
          <w:sz w:val="20"/>
          <w:szCs w:val="20"/>
        </w:rPr>
        <w:t>versus</w:t>
      </w:r>
      <w:proofErr w:type="gramEnd"/>
      <w:r w:rsidRPr="004B1BB6">
        <w:rPr>
          <w:rFonts w:eastAsia="Times" w:cs="Arial"/>
          <w:sz w:val="20"/>
          <w:szCs w:val="20"/>
        </w:rPr>
        <w:t xml:space="preserve"> placebo </w:t>
      </w:r>
    </w:p>
    <w:p w:rsidR="007E2E4D" w:rsidRDefault="007E2E4D" w:rsidP="007E2E4D">
      <w:pPr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7E2E4D" w:rsidRPr="00BF4E57" w:rsidRDefault="007E2E4D" w:rsidP="007E2E4D">
      <w:pPr>
        <w:autoSpaceDE w:val="0"/>
        <w:autoSpaceDN w:val="0"/>
        <w:ind w:left="567"/>
        <w:jc w:val="left"/>
        <w:rPr>
          <w:rFonts w:eastAsia="Times" w:cs="Arial"/>
          <w:b/>
          <w:sz w:val="20"/>
          <w:szCs w:val="20"/>
        </w:rPr>
      </w:pPr>
      <w:r w:rsidRPr="00BF4E57">
        <w:rPr>
          <w:rFonts w:eastAsia="Times" w:cs="Arial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b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b/>
          <w:sz w:val="20"/>
          <w:szCs w:val="20"/>
        </w:rPr>
      </w:r>
      <w:r w:rsidRPr="00BF4E57">
        <w:rPr>
          <w:rFonts w:eastAsia="Times" w:cs="Arial"/>
          <w:b/>
          <w:sz w:val="20"/>
          <w:szCs w:val="20"/>
        </w:rPr>
        <w:fldChar w:fldCharType="end"/>
      </w:r>
      <w:r w:rsidRPr="00BF4E57">
        <w:rPr>
          <w:rFonts w:eastAsia="Times" w:cs="Arial"/>
          <w:b/>
          <w:sz w:val="20"/>
          <w:szCs w:val="20"/>
        </w:rPr>
        <w:t xml:space="preserve"> </w:t>
      </w:r>
      <w:proofErr w:type="gramStart"/>
      <w:r w:rsidRPr="00BF4E57">
        <w:rPr>
          <w:rFonts w:eastAsia="Times" w:cs="Arial"/>
          <w:b/>
          <w:sz w:val="20"/>
          <w:szCs w:val="20"/>
        </w:rPr>
        <w:t>non</w:t>
      </w:r>
      <w:proofErr w:type="gramEnd"/>
      <w:r w:rsidRPr="00BF4E57">
        <w:rPr>
          <w:rFonts w:eastAsia="Times" w:cs="Arial"/>
          <w:b/>
          <w:sz w:val="20"/>
          <w:szCs w:val="20"/>
        </w:rPr>
        <w:t xml:space="preserve"> comparatif</w:t>
      </w:r>
      <w:r w:rsidRPr="00BF4E57">
        <w:rPr>
          <w:rFonts w:eastAsia="Times" w:cs="Arial"/>
          <w:b/>
          <w:sz w:val="20"/>
          <w:szCs w:val="20"/>
        </w:rPr>
        <w:tab/>
      </w:r>
    </w:p>
    <w:p w:rsidR="007E2E4D" w:rsidRDefault="007E2E4D" w:rsidP="007E2E4D">
      <w:pPr>
        <w:pStyle w:val="Paragraphedeliste"/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7E2E4D" w:rsidRPr="004B1BB6" w:rsidRDefault="007E2E4D" w:rsidP="007E2E4D">
      <w:pPr>
        <w:pStyle w:val="Paragraphedeliste"/>
        <w:autoSpaceDE w:val="0"/>
        <w:autoSpaceDN w:val="0"/>
        <w:jc w:val="left"/>
        <w:rPr>
          <w:rFonts w:eastAsia="Times" w:cs="Arial"/>
          <w:sz w:val="20"/>
          <w:szCs w:val="20"/>
        </w:rPr>
      </w:pPr>
      <w:r w:rsidRPr="00B96294">
        <w:rPr>
          <w:rFonts w:eastAsia="Times" w:cs="Arial"/>
          <w:b/>
          <w:sz w:val="20"/>
          <w:szCs w:val="20"/>
        </w:rPr>
        <w:t xml:space="preserve">Si oui, </w:t>
      </w:r>
      <w:r w:rsidRPr="00B96294">
        <w:rPr>
          <w:rFonts w:eastAsia="Times" w:cs="Arial"/>
          <w:b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suivi d’une cohorte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</w:t>
      </w:r>
      <w:proofErr w:type="spellStart"/>
      <w:r w:rsidR="004E3D04">
        <w:rPr>
          <w:rFonts w:eastAsia="Times" w:cs="Arial"/>
          <w:sz w:val="20"/>
          <w:szCs w:val="20"/>
        </w:rPr>
        <w:t>cohorte</w:t>
      </w:r>
      <w:proofErr w:type="spellEnd"/>
      <w:r w:rsidR="004E3D04">
        <w:rPr>
          <w:rFonts w:eastAsia="Times" w:cs="Arial"/>
          <w:sz w:val="20"/>
          <w:szCs w:val="20"/>
        </w:rPr>
        <w:t xml:space="preserve"> </w:t>
      </w:r>
      <w:r w:rsidR="00B3747D">
        <w:rPr>
          <w:rFonts w:eastAsia="Times" w:cs="Arial"/>
          <w:sz w:val="20"/>
          <w:szCs w:val="20"/>
        </w:rPr>
        <w:t>existant</w:t>
      </w:r>
      <w:r w:rsidR="004E3D04">
        <w:rPr>
          <w:rFonts w:eastAsia="Times" w:cs="Arial"/>
          <w:sz w:val="20"/>
          <w:szCs w:val="20"/>
        </w:rPr>
        <w:t>e</w:t>
      </w:r>
    </w:p>
    <w:p w:rsidR="00A35BB8" w:rsidRDefault="00A35BB8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623BD4" w:rsidRDefault="00623BD4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255E8C" w:rsidRDefault="00255E8C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623BD4" w:rsidRDefault="00623BD4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B3400A" w:rsidRPr="00BF4E57" w:rsidRDefault="00B3400A" w:rsidP="00BF4E57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II.3.</w:t>
      </w:r>
      <w:r w:rsidR="00255E8C">
        <w:rPr>
          <w:rFonts w:eastAsia="Times" w:cs="Arial"/>
          <w:b/>
          <w:szCs w:val="22"/>
        </w:rPr>
        <w:t>4</w:t>
      </w:r>
      <w:r w:rsidRPr="00BF4E57">
        <w:rPr>
          <w:rFonts w:eastAsia="Times" w:cs="Arial"/>
          <w:b/>
          <w:szCs w:val="22"/>
        </w:rPr>
        <w:t xml:space="preserve"> / Centre(s) participant(s)</w:t>
      </w:r>
    </w:p>
    <w:p w:rsidR="007E277F" w:rsidRDefault="007E277F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FD7A2C" w:rsidRPr="00FD7A2C" w:rsidRDefault="00FD7A2C" w:rsidP="00FD7A2C">
      <w:pPr>
        <w:ind w:left="567"/>
        <w:jc w:val="left"/>
        <w:rPr>
          <w:rFonts w:eastAsia="Times" w:cs="Arial"/>
          <w:i/>
          <w:sz w:val="20"/>
          <w:szCs w:val="20"/>
        </w:rPr>
      </w:pPr>
      <w:r w:rsidRPr="00FD7A2C">
        <w:rPr>
          <w:rFonts w:eastAsia="Times" w:cs="Arial"/>
          <w:i/>
          <w:sz w:val="20"/>
          <w:szCs w:val="20"/>
        </w:rPr>
        <w:t>Merci de renseigner les items suivants, en fonction du plan expérimental du projet.</w:t>
      </w:r>
    </w:p>
    <w:p w:rsidR="00FD7A2C" w:rsidRDefault="00FD7A2C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7E277F" w:rsidRDefault="00B3400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b/>
          <w:sz w:val="20"/>
          <w:szCs w:val="20"/>
        </w:rPr>
      </w:pPr>
      <w:r w:rsidRPr="00BF4E57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sz w:val="20"/>
          <w:szCs w:val="20"/>
        </w:rPr>
      </w:r>
      <w:r w:rsidRPr="00BF4E57">
        <w:rPr>
          <w:rFonts w:eastAsia="Times" w:cs="Arial"/>
          <w:sz w:val="20"/>
          <w:szCs w:val="20"/>
        </w:rPr>
        <w:fldChar w:fldCharType="end"/>
      </w:r>
      <w:r w:rsidRPr="00BF4E57">
        <w:rPr>
          <w:rFonts w:eastAsia="Times" w:cs="Arial"/>
          <w:sz w:val="20"/>
          <w:szCs w:val="20"/>
        </w:rPr>
        <w:t xml:space="preserve">  </w:t>
      </w:r>
      <w:r w:rsidRPr="00BF4E57">
        <w:rPr>
          <w:rFonts w:eastAsia="Times" w:cs="Arial"/>
          <w:b/>
          <w:sz w:val="20"/>
          <w:szCs w:val="20"/>
        </w:rPr>
        <w:t xml:space="preserve">Recherche </w:t>
      </w:r>
      <w:proofErr w:type="spellStart"/>
      <w:r w:rsidRPr="00BF4E57">
        <w:rPr>
          <w:rFonts w:eastAsia="Times" w:cs="Arial"/>
          <w:b/>
          <w:sz w:val="20"/>
          <w:szCs w:val="20"/>
        </w:rPr>
        <w:t>monocentrique</w:t>
      </w:r>
      <w:proofErr w:type="spellEnd"/>
    </w:p>
    <w:p w:rsidR="00A5747B" w:rsidRDefault="00A5747B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b/>
          <w:sz w:val="20"/>
          <w:szCs w:val="20"/>
        </w:rPr>
      </w:pPr>
    </w:p>
    <w:p w:rsidR="00A5747B" w:rsidRPr="00F22037" w:rsidRDefault="00A5747B" w:rsidP="00A5747B">
      <w:pPr>
        <w:autoSpaceDE w:val="0"/>
        <w:autoSpaceDN w:val="0"/>
        <w:ind w:left="708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C</w:t>
      </w:r>
      <w:r w:rsidRPr="00595041">
        <w:rPr>
          <w:rFonts w:eastAsia="Times" w:cs="Arial"/>
          <w:b/>
          <w:sz w:val="20"/>
          <w:szCs w:val="20"/>
        </w:rPr>
        <w:t xml:space="preserve">entre participant </w:t>
      </w:r>
      <w:r w:rsidRPr="00F22037">
        <w:rPr>
          <w:rFonts w:eastAsia="Times" w:cs="Arial"/>
          <w:sz w:val="20"/>
          <w:szCs w:val="20"/>
        </w:rPr>
        <w:t>(hôpital, service) et nom de l’investigateur principal</w:t>
      </w:r>
      <w:r>
        <w:rPr>
          <w:rFonts w:eastAsia="Times" w:cs="Arial"/>
          <w:sz w:val="20"/>
          <w:szCs w:val="20"/>
        </w:rPr>
        <w:t>,</w:t>
      </w:r>
    </w:p>
    <w:p w:rsidR="00A5747B" w:rsidRPr="00595041" w:rsidRDefault="00A5747B" w:rsidP="00A5747B">
      <w:pPr>
        <w:autoSpaceDE w:val="0"/>
        <w:autoSpaceDN w:val="0"/>
        <w:ind w:left="708"/>
        <w:jc w:val="left"/>
        <w:rPr>
          <w:rFonts w:eastAsia="Times" w:cs="Arial"/>
          <w:b/>
          <w:sz w:val="20"/>
          <w:szCs w:val="20"/>
        </w:rPr>
      </w:pPr>
    </w:p>
    <w:tbl>
      <w:tblPr>
        <w:tblW w:w="935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2386"/>
        <w:gridCol w:w="2178"/>
        <w:gridCol w:w="2240"/>
      </w:tblGrid>
      <w:tr w:rsidR="00A5747B" w:rsidRPr="000D2D6F" w:rsidTr="00A5747B">
        <w:trPr>
          <w:trHeight w:val="472"/>
        </w:trPr>
        <w:tc>
          <w:tcPr>
            <w:tcW w:w="2552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34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Nom de l’investigateur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175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Service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Hôpital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Ville</w:t>
            </w:r>
          </w:p>
        </w:tc>
      </w:tr>
      <w:tr w:rsidR="00A5747B" w:rsidRPr="00B3400A" w:rsidTr="00A5747B">
        <w:trPr>
          <w:trHeight w:val="436"/>
        </w:trPr>
        <w:tc>
          <w:tcPr>
            <w:tcW w:w="2552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</w:tr>
    </w:tbl>
    <w:p w:rsidR="00A5747B" w:rsidRPr="00BF4E57" w:rsidRDefault="00A5747B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b/>
          <w:sz w:val="20"/>
          <w:szCs w:val="20"/>
        </w:rPr>
      </w:pPr>
    </w:p>
    <w:p w:rsidR="00B3400A" w:rsidRPr="00BF4E57" w:rsidRDefault="00B3400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sz w:val="20"/>
          <w:szCs w:val="20"/>
        </w:rPr>
      </w:pPr>
    </w:p>
    <w:p w:rsidR="00BF4E57" w:rsidRPr="00BF4E57" w:rsidRDefault="00B3400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ind w:left="567"/>
        <w:jc w:val="left"/>
        <w:rPr>
          <w:rFonts w:cs="Arial"/>
          <w:sz w:val="20"/>
          <w:szCs w:val="20"/>
        </w:rPr>
      </w:pPr>
      <w:r w:rsidRPr="00BF4E57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sz w:val="20"/>
          <w:szCs w:val="20"/>
        </w:rPr>
      </w:r>
      <w:r w:rsidRPr="00BF4E57">
        <w:rPr>
          <w:rFonts w:eastAsia="Times" w:cs="Arial"/>
          <w:sz w:val="20"/>
          <w:szCs w:val="20"/>
        </w:rPr>
        <w:fldChar w:fldCharType="end"/>
      </w:r>
      <w:r w:rsidRPr="00BF4E57">
        <w:rPr>
          <w:rFonts w:eastAsia="Times" w:cs="Arial"/>
          <w:sz w:val="20"/>
          <w:szCs w:val="20"/>
        </w:rPr>
        <w:t xml:space="preserve">  </w:t>
      </w:r>
      <w:r w:rsidRPr="00BF4E57">
        <w:rPr>
          <w:rFonts w:eastAsia="Times" w:cs="Arial"/>
          <w:b/>
          <w:sz w:val="20"/>
          <w:szCs w:val="20"/>
        </w:rPr>
        <w:t>Recherche multicentrique,</w:t>
      </w:r>
      <w:r w:rsidR="00BF4E57" w:rsidRPr="00BF4E57">
        <w:rPr>
          <w:rFonts w:eastAsia="Times" w:cs="Arial"/>
          <w:b/>
          <w:sz w:val="20"/>
          <w:szCs w:val="20"/>
        </w:rPr>
        <w:t xml:space="preserve"> </w:t>
      </w:r>
    </w:p>
    <w:p w:rsidR="007E2E4D" w:rsidRPr="00BF4E57" w:rsidRDefault="007E2E4D" w:rsidP="00BF4E57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B3400A" w:rsidRPr="00F22037" w:rsidRDefault="00F22037" w:rsidP="00BF4E57">
      <w:pPr>
        <w:autoSpaceDE w:val="0"/>
        <w:autoSpaceDN w:val="0"/>
        <w:ind w:left="708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C</w:t>
      </w:r>
      <w:r w:rsidR="00B3400A" w:rsidRPr="00595041">
        <w:rPr>
          <w:rFonts w:eastAsia="Times" w:cs="Arial"/>
          <w:b/>
          <w:sz w:val="20"/>
          <w:szCs w:val="20"/>
        </w:rPr>
        <w:t>entre</w:t>
      </w:r>
      <w:r>
        <w:rPr>
          <w:rFonts w:eastAsia="Times" w:cs="Arial"/>
          <w:b/>
          <w:sz w:val="20"/>
          <w:szCs w:val="20"/>
        </w:rPr>
        <w:t>(</w:t>
      </w:r>
      <w:r w:rsidR="00B3400A" w:rsidRPr="00595041">
        <w:rPr>
          <w:rFonts w:eastAsia="Times" w:cs="Arial"/>
          <w:b/>
          <w:sz w:val="20"/>
          <w:szCs w:val="20"/>
        </w:rPr>
        <w:t>s</w:t>
      </w:r>
      <w:r>
        <w:rPr>
          <w:rFonts w:eastAsia="Times" w:cs="Arial"/>
          <w:b/>
          <w:sz w:val="20"/>
          <w:szCs w:val="20"/>
        </w:rPr>
        <w:t>)</w:t>
      </w:r>
      <w:r w:rsidR="00B3400A" w:rsidRPr="00595041">
        <w:rPr>
          <w:rFonts w:eastAsia="Times" w:cs="Arial"/>
          <w:b/>
          <w:sz w:val="20"/>
          <w:szCs w:val="20"/>
        </w:rPr>
        <w:t xml:space="preserve"> participant</w:t>
      </w:r>
      <w:r>
        <w:rPr>
          <w:rFonts w:eastAsia="Times" w:cs="Arial"/>
          <w:b/>
          <w:sz w:val="20"/>
          <w:szCs w:val="20"/>
        </w:rPr>
        <w:t>(</w:t>
      </w:r>
      <w:r w:rsidR="00B3400A" w:rsidRPr="00595041">
        <w:rPr>
          <w:rFonts w:eastAsia="Times" w:cs="Arial"/>
          <w:b/>
          <w:sz w:val="20"/>
          <w:szCs w:val="20"/>
        </w:rPr>
        <w:t>s</w:t>
      </w:r>
      <w:r>
        <w:rPr>
          <w:rFonts w:eastAsia="Times" w:cs="Arial"/>
          <w:b/>
          <w:sz w:val="20"/>
          <w:szCs w:val="20"/>
        </w:rPr>
        <w:t>)</w:t>
      </w:r>
      <w:r w:rsidR="00B3400A" w:rsidRPr="00595041">
        <w:rPr>
          <w:rFonts w:eastAsia="Times" w:cs="Arial"/>
          <w:b/>
          <w:sz w:val="20"/>
          <w:szCs w:val="20"/>
        </w:rPr>
        <w:t xml:space="preserve"> </w:t>
      </w:r>
      <w:r w:rsidR="00B3400A" w:rsidRPr="00F22037">
        <w:rPr>
          <w:rFonts w:eastAsia="Times" w:cs="Arial"/>
          <w:sz w:val="20"/>
          <w:szCs w:val="20"/>
        </w:rPr>
        <w:t>(hôpital, service) et nom de l’investigateu</w:t>
      </w:r>
      <w:r w:rsidR="00595041" w:rsidRPr="00F22037">
        <w:rPr>
          <w:rFonts w:eastAsia="Times" w:cs="Arial"/>
          <w:sz w:val="20"/>
          <w:szCs w:val="20"/>
        </w:rPr>
        <w:t>r principal pour chaque centre</w:t>
      </w:r>
      <w:r w:rsidR="00A5747B">
        <w:rPr>
          <w:rFonts w:eastAsia="Times" w:cs="Arial"/>
          <w:sz w:val="20"/>
          <w:szCs w:val="20"/>
        </w:rPr>
        <w:t xml:space="preserve"> (</w:t>
      </w:r>
      <w:proofErr w:type="spellStart"/>
      <w:r w:rsidR="00A5747B" w:rsidRPr="00A5747B">
        <w:rPr>
          <w:rFonts w:eastAsia="Times" w:cs="Arial"/>
          <w:i/>
          <w:sz w:val="20"/>
          <w:szCs w:val="20"/>
        </w:rPr>
        <w:t>copier coller</w:t>
      </w:r>
      <w:proofErr w:type="spellEnd"/>
      <w:r w:rsidR="00A5747B" w:rsidRPr="00A5747B">
        <w:rPr>
          <w:rFonts w:eastAsia="Times" w:cs="Arial"/>
          <w:i/>
          <w:sz w:val="20"/>
          <w:szCs w:val="20"/>
        </w:rPr>
        <w:t xml:space="preserve"> le nombre de ligne correspondante au nombre de centre</w:t>
      </w:r>
      <w:r w:rsidR="00A5747B">
        <w:rPr>
          <w:rFonts w:eastAsia="Times" w:cs="Arial"/>
          <w:sz w:val="20"/>
          <w:szCs w:val="20"/>
        </w:rPr>
        <w:t>)</w:t>
      </w:r>
      <w:r w:rsidR="00595041" w:rsidRPr="00F22037">
        <w:rPr>
          <w:rFonts w:eastAsia="Times" w:cs="Arial"/>
          <w:sz w:val="20"/>
          <w:szCs w:val="20"/>
        </w:rPr>
        <w:t>,</w:t>
      </w:r>
    </w:p>
    <w:p w:rsidR="00B3400A" w:rsidRPr="00595041" w:rsidRDefault="00B3400A" w:rsidP="00BF4E57">
      <w:pPr>
        <w:autoSpaceDE w:val="0"/>
        <w:autoSpaceDN w:val="0"/>
        <w:ind w:left="708"/>
        <w:jc w:val="left"/>
        <w:rPr>
          <w:rFonts w:eastAsia="Times" w:cs="Arial"/>
          <w:b/>
          <w:sz w:val="20"/>
          <w:szCs w:val="20"/>
        </w:rPr>
      </w:pPr>
    </w:p>
    <w:tbl>
      <w:tblPr>
        <w:tblW w:w="935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2386"/>
        <w:gridCol w:w="2178"/>
        <w:gridCol w:w="2240"/>
      </w:tblGrid>
      <w:tr w:rsidR="00B3400A" w:rsidRPr="000D2D6F" w:rsidTr="00BF4E57">
        <w:trPr>
          <w:trHeight w:val="472"/>
        </w:trPr>
        <w:tc>
          <w:tcPr>
            <w:tcW w:w="2552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34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Nom de l’investigateur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175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Service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Hôpital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Ville</w:t>
            </w:r>
          </w:p>
        </w:tc>
      </w:tr>
      <w:tr w:rsidR="00595041" w:rsidRPr="00B3400A" w:rsidTr="00BF4E57">
        <w:trPr>
          <w:trHeight w:val="436"/>
        </w:trPr>
        <w:tc>
          <w:tcPr>
            <w:tcW w:w="2552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</w:tr>
      <w:tr w:rsidR="00595041" w:rsidRPr="00B3400A" w:rsidTr="00BF4E57">
        <w:trPr>
          <w:trHeight w:val="400"/>
        </w:trPr>
        <w:tc>
          <w:tcPr>
            <w:tcW w:w="2552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</w:tr>
    </w:tbl>
    <w:p w:rsidR="007E277F" w:rsidRDefault="007E277F" w:rsidP="00BF4E57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bookmarkEnd w:id="3"/>
    <w:p w:rsidR="00D86E9E" w:rsidRDefault="00D86E9E" w:rsidP="004B1BB6">
      <w:pPr>
        <w:jc w:val="left"/>
        <w:rPr>
          <w:rFonts w:cs="Arial"/>
          <w:sz w:val="20"/>
          <w:szCs w:val="20"/>
        </w:rPr>
      </w:pPr>
    </w:p>
    <w:p w:rsidR="00255E8C" w:rsidRDefault="00255E8C" w:rsidP="004B1BB6">
      <w:pPr>
        <w:jc w:val="left"/>
        <w:rPr>
          <w:rFonts w:cs="Arial"/>
          <w:sz w:val="20"/>
          <w:szCs w:val="20"/>
        </w:rPr>
      </w:pPr>
    </w:p>
    <w:p w:rsidR="007E2E4D" w:rsidRDefault="007E2E4D" w:rsidP="004B1BB6">
      <w:pPr>
        <w:jc w:val="left"/>
        <w:rPr>
          <w:rFonts w:eastAsia="Times" w:cs="Arial"/>
          <w:b/>
          <w:szCs w:val="22"/>
          <w:u w:val="single"/>
        </w:rPr>
      </w:pPr>
    </w:p>
    <w:p w:rsidR="009E7334" w:rsidRPr="00C221C3" w:rsidRDefault="009E7334" w:rsidP="009E7334">
      <w:pPr>
        <w:jc w:val="left"/>
        <w:rPr>
          <w:rFonts w:eastAsia="Times" w:cs="Arial"/>
          <w:b/>
          <w:szCs w:val="22"/>
        </w:rPr>
      </w:pPr>
      <w:r w:rsidRPr="00C221C3">
        <w:rPr>
          <w:rFonts w:eastAsia="Times" w:cs="Arial"/>
          <w:b/>
          <w:szCs w:val="22"/>
        </w:rPr>
        <w:t>II.4 / Faisabilité</w:t>
      </w:r>
      <w:r w:rsidR="00FC4888">
        <w:rPr>
          <w:rFonts w:eastAsia="Times" w:cs="Arial"/>
          <w:b/>
          <w:szCs w:val="22"/>
        </w:rPr>
        <w:t xml:space="preserve"> de la recherche</w:t>
      </w:r>
    </w:p>
    <w:p w:rsidR="004C3D70" w:rsidRDefault="004C3D70" w:rsidP="009E7334">
      <w:pPr>
        <w:jc w:val="left"/>
        <w:rPr>
          <w:rFonts w:eastAsia="Times" w:cs="Arial"/>
          <w:szCs w:val="22"/>
        </w:rPr>
      </w:pPr>
    </w:p>
    <w:p w:rsidR="008D64E5" w:rsidRPr="00C221C3" w:rsidRDefault="00237898" w:rsidP="00C221C3">
      <w:pPr>
        <w:ind w:left="567"/>
        <w:jc w:val="left"/>
        <w:rPr>
          <w:rFonts w:eastAsia="Times" w:cs="Arial"/>
          <w:b/>
          <w:szCs w:val="22"/>
        </w:rPr>
      </w:pPr>
      <w:r w:rsidRPr="00C221C3">
        <w:rPr>
          <w:rFonts w:eastAsia="Times" w:cs="Arial"/>
          <w:b/>
          <w:szCs w:val="22"/>
        </w:rPr>
        <w:t xml:space="preserve">II.4.1 / </w:t>
      </w:r>
      <w:r w:rsidR="008D64E5" w:rsidRPr="00C221C3">
        <w:rPr>
          <w:rFonts w:eastAsia="Times" w:cs="Arial"/>
          <w:b/>
          <w:szCs w:val="22"/>
        </w:rPr>
        <w:t>Recrutement</w:t>
      </w:r>
    </w:p>
    <w:p w:rsidR="008D64E5" w:rsidRPr="008D64E5" w:rsidRDefault="008D64E5" w:rsidP="008D64E5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8D64E5" w:rsidRPr="008D64E5" w:rsidRDefault="008D64E5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 w:rsidRPr="008D64E5">
        <w:rPr>
          <w:rFonts w:eastAsia="Times" w:cs="Arial"/>
          <w:b/>
          <w:sz w:val="20"/>
          <w:szCs w:val="20"/>
        </w:rPr>
        <w:t>Le Porteur du projet</w:t>
      </w:r>
      <w:r w:rsidRPr="008D64E5">
        <w:rPr>
          <w:rFonts w:eastAsia="Times" w:cs="Arial"/>
          <w:sz w:val="20"/>
          <w:szCs w:val="20"/>
        </w:rPr>
        <w:t xml:space="preserve"> est- il un clinicien qui puisse inclure via une consultation ou une hospitalisation dans son service ?</w:t>
      </w:r>
    </w:p>
    <w:p w:rsidR="008D64E5" w:rsidRPr="008D64E5" w:rsidRDefault="008D64E5" w:rsidP="00A35BB8">
      <w:pPr>
        <w:pStyle w:val="Paragraphedeliste"/>
        <w:ind w:left="709"/>
        <w:jc w:val="left"/>
        <w:rPr>
          <w:rFonts w:eastAsia="Times" w:cs="Arial"/>
          <w:szCs w:val="22"/>
        </w:rPr>
      </w:pPr>
    </w:p>
    <w:p w:rsidR="008D64E5" w:rsidRDefault="008D64E5" w:rsidP="00A35BB8">
      <w:pPr>
        <w:pStyle w:val="Paragraphedeliste"/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oui</w:t>
      </w:r>
      <w:proofErr w:type="gramEnd"/>
      <w:r>
        <w:rPr>
          <w:rFonts w:cs="Arial"/>
          <w:sz w:val="20"/>
          <w:szCs w:val="20"/>
        </w:rPr>
        <w:t> ;</w:t>
      </w:r>
      <w:r w:rsidRPr="007E277F">
        <w:rPr>
          <w:rFonts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</w:t>
      </w:r>
      <w:r>
        <w:rPr>
          <w:rFonts w:cs="Arial"/>
          <w:sz w:val="20"/>
          <w:szCs w:val="20"/>
        </w:rPr>
        <w:t xml:space="preserve">, </w:t>
      </w:r>
      <w:r w:rsidR="00A35BB8">
        <w:rPr>
          <w:rFonts w:cs="Arial"/>
          <w:sz w:val="20"/>
          <w:szCs w:val="20"/>
        </w:rPr>
        <w:t xml:space="preserve">si non, </w:t>
      </w:r>
      <w:r w:rsidRPr="008D64E5">
        <w:rPr>
          <w:rFonts w:cs="Arial"/>
          <w:sz w:val="20"/>
          <w:szCs w:val="20"/>
        </w:rPr>
        <w:t>justifier comment le recrutement sera possible</w:t>
      </w:r>
      <w:r w:rsidRPr="007E277F">
        <w:rPr>
          <w:rFonts w:cs="Arial"/>
          <w:sz w:val="20"/>
          <w:szCs w:val="20"/>
        </w:rPr>
        <w:t> : …………</w:t>
      </w:r>
      <w:r>
        <w:rPr>
          <w:rFonts w:cs="Arial"/>
          <w:sz w:val="20"/>
          <w:szCs w:val="20"/>
        </w:rPr>
        <w:t>………………………</w:t>
      </w:r>
    </w:p>
    <w:p w:rsidR="008D64E5" w:rsidRDefault="008D64E5" w:rsidP="00A35BB8">
      <w:pPr>
        <w:pStyle w:val="Paragraphedeliste"/>
        <w:autoSpaceDE w:val="0"/>
        <w:autoSpaceDN w:val="0"/>
        <w:ind w:left="709"/>
        <w:jc w:val="left"/>
        <w:rPr>
          <w:rFonts w:cs="Arial"/>
          <w:sz w:val="20"/>
          <w:szCs w:val="20"/>
        </w:rPr>
      </w:pPr>
    </w:p>
    <w:p w:rsidR="008D64E5" w:rsidRDefault="008D64E5" w:rsidP="00A35BB8">
      <w:pPr>
        <w:pStyle w:val="Paragraphedeliste"/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</w:t>
      </w:r>
      <w:r w:rsidRPr="007E277F"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</w:t>
      </w:r>
      <w:r w:rsidR="00A35BB8">
        <w:rPr>
          <w:rFonts w:cs="Arial"/>
          <w:sz w:val="20"/>
          <w:szCs w:val="20"/>
        </w:rPr>
        <w:t>………...</w:t>
      </w:r>
      <w:r>
        <w:rPr>
          <w:rFonts w:cs="Arial"/>
          <w:sz w:val="20"/>
          <w:szCs w:val="20"/>
        </w:rPr>
        <w:t>.</w:t>
      </w:r>
    </w:p>
    <w:p w:rsidR="008D64E5" w:rsidRDefault="008D64E5" w:rsidP="00A35BB8">
      <w:pPr>
        <w:ind w:left="709"/>
        <w:jc w:val="left"/>
        <w:rPr>
          <w:rFonts w:eastAsia="Times" w:cs="Arial"/>
          <w:szCs w:val="22"/>
        </w:rPr>
      </w:pPr>
    </w:p>
    <w:p w:rsidR="008D64E5" w:rsidRDefault="00A35BB8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Décrire la</w:t>
      </w:r>
      <w:r w:rsidR="008D64E5">
        <w:rPr>
          <w:rFonts w:eastAsia="Times" w:cs="Arial"/>
          <w:b/>
          <w:sz w:val="20"/>
          <w:szCs w:val="20"/>
        </w:rPr>
        <w:t>(</w:t>
      </w:r>
      <w:r w:rsidR="008315B4">
        <w:rPr>
          <w:rFonts w:eastAsia="Times" w:cs="Arial"/>
          <w:b/>
          <w:sz w:val="20"/>
          <w:szCs w:val="20"/>
        </w:rPr>
        <w:t>l</w:t>
      </w:r>
      <w:r w:rsidR="008D64E5">
        <w:rPr>
          <w:rFonts w:eastAsia="Times" w:cs="Arial"/>
          <w:b/>
          <w:sz w:val="20"/>
          <w:szCs w:val="20"/>
        </w:rPr>
        <w:t>es) p</w:t>
      </w:r>
      <w:r w:rsidR="008D64E5" w:rsidRPr="008D64E5">
        <w:rPr>
          <w:rFonts w:eastAsia="Times" w:cs="Arial"/>
          <w:b/>
          <w:sz w:val="20"/>
          <w:szCs w:val="20"/>
        </w:rPr>
        <w:t>athologie(s) à l’étude</w:t>
      </w:r>
      <w:r>
        <w:rPr>
          <w:rFonts w:eastAsia="Times" w:cs="Arial"/>
          <w:b/>
          <w:sz w:val="20"/>
          <w:szCs w:val="20"/>
        </w:rPr>
        <w:t>,</w:t>
      </w:r>
    </w:p>
    <w:p w:rsidR="008D64E5" w:rsidRDefault="008D64E5" w:rsidP="00A35BB8">
      <w:pPr>
        <w:pStyle w:val="Paragraphedeliste"/>
        <w:ind w:left="709"/>
        <w:jc w:val="left"/>
        <w:rPr>
          <w:rFonts w:eastAsia="Times" w:cs="Arial"/>
          <w:b/>
          <w:sz w:val="20"/>
          <w:szCs w:val="20"/>
        </w:rPr>
      </w:pPr>
      <w:r w:rsidRPr="008D64E5">
        <w:rPr>
          <w:rFonts w:eastAsia="Times" w:cs="Arial"/>
          <w:b/>
          <w:sz w:val="20"/>
          <w:szCs w:val="20"/>
        </w:rPr>
        <w:t xml:space="preserve"> </w:t>
      </w:r>
    </w:p>
    <w:p w:rsidR="008D64E5" w:rsidRPr="00B3479F" w:rsidRDefault="008D64E5" w:rsidP="00A35BB8">
      <w:pPr>
        <w:pStyle w:val="Paragraphedeliste"/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B3479F">
        <w:rPr>
          <w:rFonts w:eastAsia="Times" w:cs="Arial"/>
          <w:sz w:val="20"/>
          <w:szCs w:val="20"/>
        </w:rPr>
        <w:t xml:space="preserve">1 / </w:t>
      </w:r>
      <w:r w:rsidRPr="00B3479F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:rsidR="008D64E5" w:rsidRDefault="008D64E5" w:rsidP="00A35BB8">
      <w:pPr>
        <w:pStyle w:val="Paragraphedeliste"/>
        <w:spacing w:line="360" w:lineRule="auto"/>
        <w:ind w:left="709"/>
        <w:jc w:val="left"/>
        <w:rPr>
          <w:rFonts w:cs="Arial"/>
          <w:sz w:val="20"/>
          <w:szCs w:val="20"/>
        </w:rPr>
      </w:pPr>
      <w:r w:rsidRPr="00B3479F">
        <w:rPr>
          <w:rFonts w:eastAsia="Times" w:cs="Arial"/>
          <w:sz w:val="20"/>
          <w:szCs w:val="20"/>
        </w:rPr>
        <w:t xml:space="preserve">2 / </w:t>
      </w:r>
      <w:r w:rsidRPr="00B3479F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:rsidR="008D64E5" w:rsidRPr="008D64E5" w:rsidRDefault="008D64E5" w:rsidP="00A35BB8">
      <w:pPr>
        <w:ind w:left="709"/>
        <w:jc w:val="left"/>
        <w:rPr>
          <w:rFonts w:eastAsia="Times" w:cs="Arial"/>
          <w:b/>
          <w:sz w:val="20"/>
          <w:szCs w:val="20"/>
        </w:rPr>
      </w:pPr>
    </w:p>
    <w:p w:rsidR="00361FC1" w:rsidRDefault="007F2F3C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Préciser la f</w:t>
      </w:r>
      <w:r w:rsidR="008D64E5" w:rsidRPr="008D64E5">
        <w:rPr>
          <w:rFonts w:eastAsia="Times" w:cs="Arial"/>
          <w:b/>
          <w:sz w:val="20"/>
          <w:szCs w:val="20"/>
        </w:rPr>
        <w:t>réquence de la</w:t>
      </w:r>
      <w:r w:rsidR="008315B4">
        <w:rPr>
          <w:rFonts w:eastAsia="Times" w:cs="Arial"/>
          <w:b/>
          <w:sz w:val="20"/>
          <w:szCs w:val="20"/>
        </w:rPr>
        <w:t xml:space="preserve"> </w:t>
      </w:r>
      <w:r w:rsidR="00361FC1">
        <w:rPr>
          <w:rFonts w:eastAsia="Times" w:cs="Arial"/>
          <w:b/>
          <w:sz w:val="20"/>
          <w:szCs w:val="20"/>
        </w:rPr>
        <w:t>(</w:t>
      </w:r>
      <w:r w:rsidR="008315B4">
        <w:rPr>
          <w:rFonts w:eastAsia="Times" w:cs="Arial"/>
          <w:b/>
          <w:sz w:val="20"/>
          <w:szCs w:val="20"/>
        </w:rPr>
        <w:t>l</w:t>
      </w:r>
      <w:r w:rsidR="00361FC1">
        <w:rPr>
          <w:rFonts w:eastAsia="Times" w:cs="Arial"/>
          <w:b/>
          <w:sz w:val="20"/>
          <w:szCs w:val="20"/>
        </w:rPr>
        <w:t xml:space="preserve">es) </w:t>
      </w:r>
      <w:r w:rsidR="008D64E5" w:rsidRPr="008D64E5">
        <w:rPr>
          <w:rFonts w:eastAsia="Times" w:cs="Arial"/>
          <w:b/>
          <w:sz w:val="20"/>
          <w:szCs w:val="20"/>
        </w:rPr>
        <w:t xml:space="preserve"> pathologie</w:t>
      </w:r>
      <w:r w:rsidR="00361FC1">
        <w:rPr>
          <w:rFonts w:eastAsia="Times" w:cs="Arial"/>
          <w:b/>
          <w:sz w:val="20"/>
          <w:szCs w:val="20"/>
        </w:rPr>
        <w:t>(s)</w:t>
      </w:r>
      <w:r w:rsidR="00A35BB8">
        <w:rPr>
          <w:rFonts w:eastAsia="Times" w:cs="Arial"/>
          <w:b/>
          <w:sz w:val="20"/>
          <w:szCs w:val="20"/>
        </w:rPr>
        <w:t>,</w:t>
      </w:r>
      <w:r w:rsidR="008D64E5" w:rsidRPr="008D64E5">
        <w:rPr>
          <w:rFonts w:eastAsia="Times" w:cs="Arial"/>
          <w:b/>
          <w:sz w:val="20"/>
          <w:szCs w:val="20"/>
        </w:rPr>
        <w:tab/>
      </w:r>
    </w:p>
    <w:p w:rsidR="00361FC1" w:rsidRDefault="00361FC1" w:rsidP="00A35BB8">
      <w:pPr>
        <w:pStyle w:val="Paragraphedeliste"/>
        <w:ind w:left="709"/>
        <w:jc w:val="left"/>
        <w:rPr>
          <w:rFonts w:eastAsia="Times" w:cs="Arial"/>
          <w:b/>
          <w:sz w:val="20"/>
          <w:szCs w:val="20"/>
        </w:rPr>
      </w:pPr>
    </w:p>
    <w:p w:rsidR="008D64E5" w:rsidRDefault="00361FC1" w:rsidP="00A35BB8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Très fréquente</w:t>
      </w:r>
      <w:r>
        <w:rPr>
          <w:rFonts w:eastAsia="Times" w:cs="Arial"/>
          <w:sz w:val="20"/>
          <w:szCs w:val="20"/>
        </w:rPr>
        <w:t> ;</w:t>
      </w:r>
      <w:r w:rsidR="008D64E5" w:rsidRPr="00361FC1">
        <w:rPr>
          <w:rFonts w:eastAsia="Times" w:cs="Arial"/>
          <w:sz w:val="20"/>
          <w:szCs w:val="20"/>
        </w:rPr>
        <w:tab/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Fréquente</w:t>
      </w:r>
      <w:r>
        <w:rPr>
          <w:rFonts w:eastAsia="Times" w:cs="Arial"/>
          <w:sz w:val="20"/>
          <w:szCs w:val="20"/>
        </w:rPr>
        <w:t> ;</w:t>
      </w:r>
      <w:r w:rsidR="008D64E5" w:rsidRPr="00361FC1">
        <w:rPr>
          <w:rFonts w:eastAsia="Times" w:cs="Arial"/>
          <w:sz w:val="20"/>
          <w:szCs w:val="20"/>
        </w:rPr>
        <w:tab/>
        <w:t xml:space="preserve"> 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Rare</w:t>
      </w:r>
      <w:r>
        <w:rPr>
          <w:rFonts w:eastAsia="Times" w:cs="Arial"/>
          <w:sz w:val="20"/>
          <w:szCs w:val="20"/>
        </w:rPr>
        <w:t> ;</w:t>
      </w:r>
      <w:r w:rsidR="008D64E5" w:rsidRPr="00361FC1">
        <w:rPr>
          <w:rFonts w:eastAsia="Times" w:cs="Arial"/>
          <w:sz w:val="20"/>
          <w:szCs w:val="20"/>
        </w:rPr>
        <w:t xml:space="preserve">  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Très rare</w:t>
      </w:r>
      <w:r w:rsidR="008D64E5" w:rsidRPr="00361FC1">
        <w:rPr>
          <w:rFonts w:eastAsia="Times" w:cs="Arial"/>
          <w:sz w:val="20"/>
          <w:szCs w:val="20"/>
        </w:rPr>
        <w:cr/>
      </w:r>
    </w:p>
    <w:p w:rsidR="007F2F3C" w:rsidRDefault="007F2F3C" w:rsidP="00A35BB8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D86E9E" w:rsidRDefault="00D86E9E" w:rsidP="00A35BB8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8D64E5" w:rsidRDefault="007F2F3C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Préciser la f</w:t>
      </w:r>
      <w:r w:rsidR="00A35BB8">
        <w:rPr>
          <w:rFonts w:eastAsia="Times" w:cs="Arial"/>
          <w:b/>
          <w:sz w:val="20"/>
          <w:szCs w:val="20"/>
        </w:rPr>
        <w:t>réquence du recrutement,</w:t>
      </w:r>
    </w:p>
    <w:p w:rsidR="00B3479F" w:rsidRDefault="00B3479F" w:rsidP="00A35BB8">
      <w:pPr>
        <w:pStyle w:val="Paragraphedeliste"/>
        <w:ind w:left="993"/>
        <w:jc w:val="left"/>
        <w:rPr>
          <w:rFonts w:eastAsia="Times" w:cs="Arial"/>
          <w:b/>
          <w:sz w:val="20"/>
          <w:szCs w:val="20"/>
        </w:rPr>
      </w:pPr>
    </w:p>
    <w:tbl>
      <w:tblPr>
        <w:tblW w:w="58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1559"/>
      </w:tblGrid>
      <w:tr w:rsidR="00B3479F" w:rsidRPr="008315B4" w:rsidTr="00623BD4">
        <w:trPr>
          <w:trHeight w:val="398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315B4">
              <w:rPr>
                <w:sz w:val="20"/>
                <w:szCs w:val="20"/>
                <w:lang w:val="en-US"/>
              </w:rPr>
              <w:t xml:space="preserve">Population </w:t>
            </w:r>
            <w:proofErr w:type="spellStart"/>
            <w:r w:rsidRPr="008315B4">
              <w:rPr>
                <w:sz w:val="20"/>
                <w:szCs w:val="20"/>
                <w:lang w:val="en-US"/>
              </w:rPr>
              <w:t>totale</w:t>
            </w:r>
            <w:proofErr w:type="spellEnd"/>
            <w:r w:rsidRPr="008315B4">
              <w:rPr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8315B4">
              <w:rPr>
                <w:sz w:val="20"/>
                <w:szCs w:val="20"/>
                <w:lang w:val="en-US"/>
              </w:rPr>
              <w:t>inclure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</w:t>
            </w:r>
          </w:p>
        </w:tc>
      </w:tr>
      <w:tr w:rsidR="00B3479F" w:rsidRPr="008315B4" w:rsidTr="00623BD4">
        <w:trPr>
          <w:trHeight w:val="410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8315B4">
              <w:rPr>
                <w:sz w:val="20"/>
                <w:szCs w:val="20"/>
              </w:rPr>
              <w:t>Nombre de centre</w:t>
            </w:r>
            <w:r w:rsidR="009D4925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</w:t>
            </w:r>
          </w:p>
        </w:tc>
      </w:tr>
      <w:tr w:rsidR="00B3479F" w:rsidRPr="008315B4" w:rsidTr="00623BD4">
        <w:trPr>
          <w:trHeight w:val="401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8315B4">
              <w:rPr>
                <w:sz w:val="20"/>
                <w:szCs w:val="20"/>
              </w:rPr>
              <w:t>Période d’inclusion (mois)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B3479F" w:rsidRPr="008315B4" w:rsidTr="00623BD4">
        <w:trPr>
          <w:trHeight w:val="645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8315B4">
              <w:rPr>
                <w:sz w:val="20"/>
                <w:szCs w:val="20"/>
                <w:lang w:val="en-US"/>
              </w:rPr>
              <w:t>Nombre</w:t>
            </w:r>
            <w:proofErr w:type="spellEnd"/>
            <w:r w:rsidRPr="008315B4">
              <w:rPr>
                <w:sz w:val="20"/>
                <w:szCs w:val="20"/>
                <w:lang w:val="en-US"/>
              </w:rPr>
              <w:t xml:space="preserve"> de patient</w:t>
            </w:r>
            <w:r w:rsidR="009D4925">
              <w:rPr>
                <w:sz w:val="20"/>
                <w:szCs w:val="20"/>
                <w:lang w:val="en-US"/>
              </w:rPr>
              <w:t>s</w:t>
            </w:r>
            <w:r w:rsidRPr="008315B4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315B4">
              <w:rPr>
                <w:sz w:val="20"/>
                <w:szCs w:val="20"/>
                <w:lang w:val="en-US"/>
              </w:rPr>
              <w:t>centre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…………...</w:t>
            </w:r>
          </w:p>
        </w:tc>
      </w:tr>
      <w:tr w:rsidR="00B3479F" w:rsidRPr="008315B4" w:rsidTr="00623BD4">
        <w:trPr>
          <w:trHeight w:val="445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8315B4">
              <w:rPr>
                <w:sz w:val="20"/>
                <w:szCs w:val="20"/>
              </w:rPr>
              <w:t>Nombre de patient</w:t>
            </w:r>
            <w:r w:rsidR="009D4925">
              <w:rPr>
                <w:sz w:val="20"/>
                <w:szCs w:val="20"/>
              </w:rPr>
              <w:t>s</w:t>
            </w:r>
            <w:r w:rsidRPr="008315B4">
              <w:rPr>
                <w:sz w:val="20"/>
                <w:szCs w:val="20"/>
              </w:rPr>
              <w:t xml:space="preserve"> / centre / mois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</w:t>
            </w:r>
          </w:p>
        </w:tc>
      </w:tr>
    </w:tbl>
    <w:p w:rsidR="008D64E5" w:rsidRDefault="008D64E5" w:rsidP="008D64E5">
      <w:pPr>
        <w:pStyle w:val="Paragraphedeliste"/>
        <w:ind w:left="1440"/>
        <w:jc w:val="left"/>
        <w:rPr>
          <w:rFonts w:eastAsia="Times" w:cs="Arial"/>
          <w:b/>
          <w:sz w:val="20"/>
          <w:szCs w:val="20"/>
        </w:rPr>
      </w:pPr>
    </w:p>
    <w:p w:rsidR="00623BD4" w:rsidRDefault="008315B4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 w:rsidRPr="008315B4">
        <w:rPr>
          <w:rFonts w:cs="Arial"/>
          <w:sz w:val="20"/>
          <w:szCs w:val="20"/>
        </w:rPr>
        <w:t>Existe-t-il des recherches (institutionnel</w:t>
      </w:r>
      <w:r w:rsidR="009D4925">
        <w:rPr>
          <w:rFonts w:cs="Arial"/>
          <w:sz w:val="20"/>
          <w:szCs w:val="20"/>
        </w:rPr>
        <w:t>le</w:t>
      </w:r>
      <w:r w:rsidRPr="008315B4">
        <w:rPr>
          <w:rFonts w:cs="Arial"/>
          <w:sz w:val="20"/>
          <w:szCs w:val="20"/>
        </w:rPr>
        <w:t>s ou industriel</w:t>
      </w:r>
      <w:r w:rsidR="009D4925">
        <w:rPr>
          <w:rFonts w:cs="Arial"/>
          <w:sz w:val="20"/>
          <w:szCs w:val="20"/>
        </w:rPr>
        <w:t>le</w:t>
      </w:r>
      <w:r w:rsidRPr="008315B4">
        <w:rPr>
          <w:rFonts w:cs="Arial"/>
          <w:sz w:val="20"/>
          <w:szCs w:val="20"/>
        </w:rPr>
        <w:t>s) en cours dans la (les) pathologie(s) investiguée(s) et dans les centres recruteurs  susceptible(s) d’interférer avec le recrutement de l’étude proposée</w:t>
      </w:r>
      <w:r w:rsidR="00623BD4">
        <w:rPr>
          <w:rFonts w:cs="Arial"/>
          <w:sz w:val="20"/>
          <w:szCs w:val="20"/>
        </w:rPr>
        <w:t xml:space="preserve"> : </w:t>
      </w:r>
    </w:p>
    <w:p w:rsidR="00623BD4" w:rsidRDefault="00623BD4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</w:p>
    <w:p w:rsidR="00623BD4" w:rsidRDefault="00623BD4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oui, préciser</w:t>
      </w:r>
      <w:r w:rsidRPr="007E277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le(s)quel(s)</w:t>
      </w:r>
      <w:r w:rsidRPr="007E277F">
        <w:rPr>
          <w:rFonts w:cs="Arial"/>
          <w:sz w:val="20"/>
          <w:szCs w:val="20"/>
        </w:rPr>
        <w:t>: …………………………………………………</w:t>
      </w:r>
      <w:r>
        <w:rPr>
          <w:rFonts w:cs="Arial"/>
          <w:sz w:val="20"/>
          <w:szCs w:val="20"/>
        </w:rPr>
        <w:t>............................</w:t>
      </w:r>
    </w:p>
    <w:p w:rsidR="001E70C8" w:rsidRDefault="001E70C8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</w:p>
    <w:p w:rsidR="008D64E5" w:rsidRDefault="008D64E5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255E8C" w:rsidRDefault="00255E8C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3C31E6" w:rsidRPr="00C221C3" w:rsidRDefault="00237898" w:rsidP="00C221C3">
      <w:pPr>
        <w:ind w:left="567"/>
        <w:jc w:val="left"/>
        <w:rPr>
          <w:rFonts w:eastAsia="Times" w:cs="Arial"/>
          <w:b/>
          <w:szCs w:val="22"/>
        </w:rPr>
      </w:pPr>
      <w:r w:rsidRPr="00C221C3">
        <w:rPr>
          <w:rFonts w:eastAsia="Times" w:cs="Arial"/>
          <w:b/>
          <w:szCs w:val="22"/>
        </w:rPr>
        <w:t xml:space="preserve">II.4.2 / </w:t>
      </w:r>
      <w:r w:rsidR="00195993" w:rsidRPr="00C221C3">
        <w:rPr>
          <w:rFonts w:eastAsia="Times" w:cs="Arial"/>
          <w:b/>
          <w:szCs w:val="22"/>
        </w:rPr>
        <w:t>Expérience</w:t>
      </w:r>
      <w:r w:rsidRPr="00C221C3">
        <w:rPr>
          <w:rFonts w:eastAsia="Times" w:cs="Arial"/>
          <w:b/>
          <w:szCs w:val="22"/>
        </w:rPr>
        <w:t xml:space="preserve"> du </w:t>
      </w:r>
      <w:r w:rsidR="00FC4888">
        <w:rPr>
          <w:rFonts w:eastAsia="Times" w:cs="Arial"/>
          <w:b/>
          <w:szCs w:val="22"/>
        </w:rPr>
        <w:t>c</w:t>
      </w:r>
      <w:r w:rsidR="003C31E6" w:rsidRPr="00C221C3">
        <w:rPr>
          <w:rFonts w:eastAsia="Times" w:cs="Arial"/>
          <w:b/>
          <w:szCs w:val="22"/>
        </w:rPr>
        <w:t>entre coordonnateur</w:t>
      </w:r>
    </w:p>
    <w:p w:rsidR="003C31E6" w:rsidRPr="00C221C3" w:rsidRDefault="003C31E6" w:rsidP="00C221C3">
      <w:pPr>
        <w:ind w:left="567"/>
        <w:jc w:val="left"/>
        <w:rPr>
          <w:rFonts w:eastAsia="Times" w:cs="Arial"/>
          <w:b/>
          <w:szCs w:val="22"/>
        </w:rPr>
      </w:pPr>
    </w:p>
    <w:p w:rsidR="003C31E6" w:rsidRPr="003C31E6" w:rsidRDefault="003C31E6" w:rsidP="00B569E3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Cs w:val="22"/>
        </w:rPr>
      </w:pPr>
      <w:r w:rsidRPr="003C31E6">
        <w:rPr>
          <w:rFonts w:eastAsia="Times" w:cs="Arial"/>
          <w:sz w:val="20"/>
          <w:szCs w:val="20"/>
        </w:rPr>
        <w:t xml:space="preserve">Le porteur </w:t>
      </w:r>
      <w:r w:rsidR="00BB5351">
        <w:rPr>
          <w:rFonts w:eastAsia="Times" w:cs="Arial"/>
          <w:sz w:val="20"/>
          <w:szCs w:val="20"/>
        </w:rPr>
        <w:t>de</w:t>
      </w:r>
      <w:r w:rsidRPr="003C31E6">
        <w:rPr>
          <w:rFonts w:eastAsia="Times" w:cs="Arial"/>
          <w:sz w:val="20"/>
          <w:szCs w:val="20"/>
        </w:rPr>
        <w:t xml:space="preserve"> projet a-t-il des projets de recherche clinique en cours (</w:t>
      </w:r>
      <w:r w:rsidR="00BB5351">
        <w:rPr>
          <w:rFonts w:eastAsia="Times" w:cs="Arial"/>
          <w:sz w:val="20"/>
          <w:szCs w:val="20"/>
        </w:rPr>
        <w:t xml:space="preserve">appels à projets ministériels de type </w:t>
      </w:r>
      <w:r w:rsidRPr="003C31E6">
        <w:rPr>
          <w:rFonts w:eastAsia="Times" w:cs="Arial"/>
          <w:sz w:val="20"/>
          <w:szCs w:val="20"/>
        </w:rPr>
        <w:t xml:space="preserve">PHRC, appels à projets </w:t>
      </w:r>
      <w:r w:rsidR="00BB5351">
        <w:rPr>
          <w:rFonts w:eastAsia="Times" w:cs="Arial"/>
          <w:sz w:val="20"/>
          <w:szCs w:val="20"/>
        </w:rPr>
        <w:t>interne</w:t>
      </w:r>
      <w:r w:rsidR="007B5248">
        <w:rPr>
          <w:rFonts w:eastAsia="Times" w:cs="Arial"/>
          <w:sz w:val="20"/>
          <w:szCs w:val="20"/>
        </w:rPr>
        <w:t xml:space="preserve"> </w:t>
      </w:r>
      <w:r w:rsidRPr="003C31E6">
        <w:rPr>
          <w:rFonts w:eastAsia="Times" w:cs="Arial"/>
          <w:sz w:val="20"/>
          <w:szCs w:val="20"/>
        </w:rPr>
        <w:t xml:space="preserve">de l’AP-HP, INSERM, ANR…) </w:t>
      </w:r>
    </w:p>
    <w:p w:rsidR="003C31E6" w:rsidRDefault="003C31E6" w:rsidP="003C31E6">
      <w:pPr>
        <w:pStyle w:val="Paragraphedeliste"/>
        <w:ind w:left="1440"/>
        <w:jc w:val="left"/>
        <w:rPr>
          <w:rFonts w:eastAsia="Times" w:cs="Arial"/>
          <w:szCs w:val="22"/>
        </w:rPr>
      </w:pPr>
    </w:p>
    <w:p w:rsidR="00FD7A2C" w:rsidRPr="003C31E6" w:rsidRDefault="00FD7A2C" w:rsidP="003C31E6">
      <w:pPr>
        <w:pStyle w:val="Paragraphedeliste"/>
        <w:ind w:left="1440"/>
        <w:jc w:val="left"/>
        <w:rPr>
          <w:rFonts w:eastAsia="Times" w:cs="Arial"/>
          <w:szCs w:val="22"/>
        </w:rPr>
      </w:pPr>
    </w:p>
    <w:p w:rsidR="003C31E6" w:rsidRDefault="003C31E6" w:rsidP="003C31E6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34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 xml:space="preserve">oui, </w:t>
      </w:r>
      <w:r>
        <w:rPr>
          <w:rFonts w:cs="Arial"/>
          <w:sz w:val="20"/>
          <w:szCs w:val="20"/>
        </w:rPr>
        <w:t>merci de compléter le tableau ci-dessous :</w:t>
      </w:r>
    </w:p>
    <w:p w:rsidR="00FD7A2C" w:rsidRDefault="00FD7A2C" w:rsidP="003C31E6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34"/>
        <w:jc w:val="left"/>
        <w:rPr>
          <w:rFonts w:eastAsia="Times" w:cs="Arial"/>
          <w:szCs w:val="22"/>
        </w:rPr>
      </w:pPr>
    </w:p>
    <w:p w:rsidR="003C31E6" w:rsidRPr="003C31E6" w:rsidRDefault="003C31E6" w:rsidP="003C31E6">
      <w:pPr>
        <w:pStyle w:val="Paragraphedeliste"/>
        <w:jc w:val="left"/>
        <w:rPr>
          <w:rFonts w:eastAsia="Times" w:cs="Arial"/>
          <w:szCs w:val="22"/>
        </w:rPr>
      </w:pP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276"/>
        <w:gridCol w:w="1843"/>
        <w:gridCol w:w="1320"/>
        <w:gridCol w:w="1515"/>
      </w:tblGrid>
      <w:tr w:rsidR="003C31E6" w:rsidRPr="003C31E6" w:rsidTr="00B569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7E2E4D" w:rsidRDefault="003C31E6" w:rsidP="007E2E4D">
            <w:pPr>
              <w:autoSpaceDE w:val="0"/>
              <w:autoSpaceDN w:val="0"/>
              <w:jc w:val="center"/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</w:pPr>
            <w:r w:rsidRPr="007E2E4D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Titre </w:t>
            </w:r>
            <w:r w:rsidRPr="003C31E6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complet du projet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Appel à projets  (précisez le code et l’année)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Date de début (mm/</w:t>
            </w:r>
            <w:proofErr w:type="spellStart"/>
            <w:r w:rsidRPr="003C31E6">
              <w:rPr>
                <w:rFonts w:cs="Arial"/>
                <w:bCs/>
                <w:sz w:val="18"/>
                <w:szCs w:val="18"/>
              </w:rPr>
              <w:t>aa</w:t>
            </w:r>
            <w:proofErr w:type="spellEnd"/>
            <w:r w:rsidRPr="003C31E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Nom du promoteur</w:t>
            </w:r>
            <w:r w:rsidRPr="003C31E6">
              <w:rPr>
                <w:rFonts w:cs="Arial"/>
                <w:bCs/>
                <w:sz w:val="18"/>
                <w:szCs w:val="18"/>
              </w:rPr>
              <w:br/>
              <w:t>ou du gestionnaire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Nombre de sujets à inclure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Nombre</w:t>
            </w:r>
          </w:p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d’inclusions réalisées</w:t>
            </w:r>
          </w:p>
        </w:tc>
      </w:tr>
      <w:tr w:rsidR="003C31E6" w:rsidRPr="003C31E6" w:rsidTr="00B569E3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</w:tr>
      <w:tr w:rsidR="003C31E6" w:rsidRPr="003C31E6" w:rsidTr="00B569E3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</w:tr>
      <w:tr w:rsidR="003C31E6" w:rsidRPr="003C31E6" w:rsidTr="00B569E3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</w:tr>
    </w:tbl>
    <w:p w:rsidR="003C31E6" w:rsidRPr="003C31E6" w:rsidRDefault="003C31E6" w:rsidP="003C31E6">
      <w:pPr>
        <w:jc w:val="left"/>
        <w:rPr>
          <w:rFonts w:eastAsia="Times" w:cs="Arial"/>
          <w:szCs w:val="22"/>
        </w:rPr>
      </w:pP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</w:p>
    <w:p w:rsidR="003C31E6" w:rsidRDefault="003C31E6" w:rsidP="003C31E6">
      <w:pPr>
        <w:jc w:val="left"/>
        <w:rPr>
          <w:rFonts w:eastAsia="Times" w:cs="Arial"/>
          <w:szCs w:val="22"/>
        </w:rPr>
      </w:pP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</w:p>
    <w:p w:rsidR="00EB7B41" w:rsidRPr="003C31E6" w:rsidRDefault="00EB7B41" w:rsidP="00D725FC">
      <w:pPr>
        <w:ind w:firstLine="567"/>
        <w:jc w:val="left"/>
        <w:rPr>
          <w:rFonts w:eastAsia="Times" w:cs="Arial"/>
          <w:szCs w:val="22"/>
        </w:rPr>
      </w:pPr>
    </w:p>
    <w:p w:rsidR="00195993" w:rsidRPr="00B569E3" w:rsidRDefault="00237898" w:rsidP="00B569E3">
      <w:pPr>
        <w:ind w:left="567"/>
        <w:jc w:val="left"/>
        <w:rPr>
          <w:rFonts w:eastAsia="Times" w:cs="Arial"/>
          <w:b/>
          <w:szCs w:val="22"/>
        </w:rPr>
      </w:pPr>
      <w:r w:rsidRPr="00B569E3">
        <w:rPr>
          <w:rFonts w:eastAsia="Times" w:cs="Arial"/>
          <w:b/>
          <w:szCs w:val="22"/>
        </w:rPr>
        <w:t>II.4.3 / Traitement(s) à l’étude</w:t>
      </w:r>
    </w:p>
    <w:p w:rsidR="00195993" w:rsidRDefault="00195993" w:rsidP="003C31E6">
      <w:pPr>
        <w:jc w:val="left"/>
        <w:rPr>
          <w:rFonts w:eastAsia="Times" w:cs="Arial"/>
          <w:szCs w:val="22"/>
        </w:rPr>
      </w:pPr>
    </w:p>
    <w:p w:rsidR="0030363C" w:rsidRPr="00B569E3" w:rsidRDefault="0030363C" w:rsidP="00B569E3">
      <w:pPr>
        <w:ind w:firstLine="567"/>
        <w:jc w:val="left"/>
        <w:rPr>
          <w:rFonts w:eastAsia="Times" w:cs="Arial"/>
          <w:szCs w:val="22"/>
        </w:rPr>
      </w:pPr>
      <w:r w:rsidRPr="00B569E3">
        <w:rPr>
          <w:rFonts w:eastAsia="Times" w:cs="Arial"/>
          <w:szCs w:val="22"/>
        </w:rPr>
        <w:t xml:space="preserve">II.4.3.1 / </w:t>
      </w:r>
      <w:r w:rsidR="00FC4888">
        <w:rPr>
          <w:rFonts w:eastAsia="Times" w:cs="Arial"/>
          <w:szCs w:val="22"/>
        </w:rPr>
        <w:t>Médicament Expérimental</w:t>
      </w:r>
    </w:p>
    <w:p w:rsidR="0030363C" w:rsidRDefault="0030363C" w:rsidP="00237898">
      <w:pPr>
        <w:autoSpaceDE w:val="0"/>
        <w:autoSpaceDN w:val="0"/>
        <w:jc w:val="left"/>
        <w:rPr>
          <w:rFonts w:cs="Arial"/>
          <w:bCs/>
          <w:sz w:val="20"/>
          <w:szCs w:val="20"/>
        </w:rPr>
      </w:pPr>
    </w:p>
    <w:p w:rsidR="00237898" w:rsidRDefault="00237898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  <w:r w:rsidRPr="00237898">
        <w:rPr>
          <w:rFonts w:cs="Arial"/>
          <w:bCs/>
          <w:i/>
          <w:sz w:val="20"/>
          <w:szCs w:val="20"/>
        </w:rPr>
        <w:t xml:space="preserve">Compléter les items suivants à répéter pour chaque </w:t>
      </w:r>
      <w:r w:rsidR="00E5027D" w:rsidRPr="00E5027D">
        <w:rPr>
          <w:rFonts w:cs="Arial"/>
          <w:bCs/>
          <w:i/>
          <w:sz w:val="20"/>
          <w:szCs w:val="20"/>
        </w:rPr>
        <w:t xml:space="preserve">traitement </w:t>
      </w:r>
      <w:r w:rsidRPr="00237898">
        <w:rPr>
          <w:rFonts w:cs="Arial"/>
          <w:bCs/>
          <w:i/>
          <w:sz w:val="20"/>
          <w:szCs w:val="20"/>
        </w:rPr>
        <w:t>à l’étude</w:t>
      </w:r>
    </w:p>
    <w:p w:rsidR="00FD7A2C" w:rsidRPr="00237898" w:rsidRDefault="00FD7A2C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</w:p>
    <w:p w:rsidR="00237898" w:rsidRDefault="00237898" w:rsidP="00237898">
      <w:pPr>
        <w:autoSpaceDE w:val="0"/>
        <w:autoSpaceDN w:val="0"/>
        <w:jc w:val="left"/>
        <w:rPr>
          <w:rFonts w:ascii="Times New Roman" w:hAnsi="Times New Roman" w:cs="Arial Unicode MS"/>
          <w:bCs/>
          <w:sz w:val="24"/>
        </w:rPr>
      </w:pPr>
    </w:p>
    <w:tbl>
      <w:tblPr>
        <w:tblW w:w="103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4692"/>
      </w:tblGrid>
      <w:tr w:rsidR="00D23D9D" w:rsidRPr="00237898" w:rsidTr="003C6419">
        <w:tc>
          <w:tcPr>
            <w:tcW w:w="10329" w:type="dxa"/>
            <w:gridSpan w:val="2"/>
            <w:shd w:val="clear" w:color="auto" w:fill="auto"/>
          </w:tcPr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>Dénomination commerciale de la spécialité :</w:t>
            </w:r>
            <w:r w:rsidRPr="00CA7B0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</w:t>
            </w:r>
          </w:p>
        </w:tc>
      </w:tr>
      <w:tr w:rsidR="00D23D9D" w:rsidRPr="00237898" w:rsidTr="003C6419">
        <w:tc>
          <w:tcPr>
            <w:tcW w:w="10329" w:type="dxa"/>
            <w:gridSpan w:val="2"/>
            <w:shd w:val="clear" w:color="auto" w:fill="auto"/>
          </w:tcPr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>Dénomination commune internationale :</w:t>
            </w:r>
            <w:r>
              <w:t xml:space="preserve">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</w:t>
            </w:r>
            <w:r w:rsidRPr="00CA7B00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E7C62" w:rsidRPr="00237898" w:rsidTr="009E7C62">
        <w:tc>
          <w:tcPr>
            <w:tcW w:w="5637" w:type="dxa"/>
            <w:shd w:val="clear" w:color="auto" w:fill="auto"/>
          </w:tcPr>
          <w:p w:rsidR="00237898" w:rsidRPr="00D86E9E" w:rsidRDefault="00237898" w:rsidP="009E7C62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86E9E">
              <w:rPr>
                <w:rFonts w:cs="Arial"/>
                <w:b/>
                <w:bCs/>
                <w:sz w:val="20"/>
                <w:szCs w:val="20"/>
              </w:rPr>
              <w:t>AMM dans l’indication clinique de la recherche</w:t>
            </w:r>
          </w:p>
        </w:tc>
        <w:tc>
          <w:tcPr>
            <w:tcW w:w="4692" w:type="dxa"/>
            <w:shd w:val="clear" w:color="auto" w:fill="auto"/>
          </w:tcPr>
          <w:p w:rsidR="00237898" w:rsidRPr="00237898" w:rsidRDefault="00CA7B00" w:rsidP="00CA7B00">
            <w:pPr>
              <w:autoSpaceDE w:val="0"/>
              <w:autoSpaceDN w:val="0"/>
              <w:spacing w:before="120" w:after="120"/>
              <w:ind w:left="61"/>
              <w:jc w:val="left"/>
              <w:rPr>
                <w:rFonts w:cs="Arial"/>
                <w:bCs/>
                <w:sz w:val="20"/>
                <w:szCs w:val="20"/>
              </w:rPr>
            </w:pP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="00237898"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 </w:t>
            </w:r>
            <w:r w:rsidR="00237898"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="00237898" w:rsidRPr="00237898">
              <w:rPr>
                <w:rFonts w:cs="Arial"/>
                <w:bCs/>
                <w:sz w:val="20"/>
                <w:szCs w:val="20"/>
              </w:rPr>
              <w:t xml:space="preserve"> oui      </w:t>
            </w:r>
          </w:p>
        </w:tc>
      </w:tr>
      <w:tr w:rsidR="00D23D9D" w:rsidRPr="00237898" w:rsidTr="00D23D9D">
        <w:trPr>
          <w:trHeight w:val="3029"/>
        </w:trPr>
        <w:tc>
          <w:tcPr>
            <w:tcW w:w="10329" w:type="dxa"/>
            <w:gridSpan w:val="2"/>
            <w:shd w:val="clear" w:color="auto" w:fill="auto"/>
          </w:tcPr>
          <w:p w:rsidR="00D23D9D" w:rsidRPr="00715FD6" w:rsidRDefault="00715FD6" w:rsidP="00715FD6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AMM Française</w:t>
            </w:r>
            <w:r w:rsidRPr="00715FD6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715FD6">
              <w:rPr>
                <w:rFonts w:cs="Arial"/>
                <w:bCs/>
                <w:sz w:val="20"/>
                <w:szCs w:val="20"/>
              </w:rPr>
              <w:t>s</w:t>
            </w:r>
            <w:r w:rsidR="00D23D9D" w:rsidRPr="00715FD6">
              <w:rPr>
                <w:rFonts w:cs="Arial"/>
                <w:bCs/>
                <w:sz w:val="20"/>
                <w:szCs w:val="20"/>
              </w:rPr>
              <w:t xml:space="preserve">i oui  </w:t>
            </w:r>
            <w:proofErr w:type="gramStart"/>
            <w:r w:rsidR="00D23D9D" w:rsidRPr="00715FD6">
              <w:rPr>
                <w:rFonts w:cs="Arial"/>
                <w:bCs/>
                <w:sz w:val="20"/>
                <w:szCs w:val="20"/>
              </w:rPr>
              <w:t>préciser</w:t>
            </w:r>
            <w:proofErr w:type="gramEnd"/>
            <w:r w:rsidR="00D23D9D" w:rsidRPr="00715FD6">
              <w:rPr>
                <w:rFonts w:cs="Arial"/>
                <w:bCs/>
                <w:sz w:val="20"/>
                <w:szCs w:val="20"/>
              </w:rPr>
              <w:t>,</w:t>
            </w:r>
            <w:r w:rsidR="00D23D9D" w:rsidRPr="00715FD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</w:t>
            </w:r>
            <w:r w:rsidRPr="00237898">
              <w:rPr>
                <w:rFonts w:cs="Arial"/>
                <w:bCs/>
                <w:sz w:val="20"/>
                <w:szCs w:val="20"/>
              </w:rPr>
              <w:t>- dans l’indication clinique de la recherche</w:t>
            </w:r>
            <w:r>
              <w:rPr>
                <w:rFonts w:cs="Arial"/>
                <w:bCs/>
                <w:sz w:val="20"/>
                <w:szCs w:val="20"/>
              </w:rPr>
              <w:t xml:space="preserve">,           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oui   </w:t>
            </w:r>
          </w:p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- sur la population cible de l’essai</w:t>
            </w:r>
            <w:r>
              <w:rPr>
                <w:rFonts w:cs="Arial"/>
                <w:bCs/>
                <w:sz w:val="20"/>
                <w:szCs w:val="20"/>
              </w:rPr>
              <w:t xml:space="preserve">,                         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> ;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D23D9D" w:rsidRPr="00237898" w:rsidRDefault="00D23D9D" w:rsidP="00237898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- selon modalités d’emploi et posologie de l’essai</w:t>
            </w:r>
            <w:r>
              <w:rPr>
                <w:rFonts w:cs="Arial"/>
                <w:bCs/>
                <w:sz w:val="20"/>
                <w:szCs w:val="20"/>
              </w:rPr>
              <w:t xml:space="preserve">,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  <w:p w:rsidR="00E5027D" w:rsidRDefault="00E5027D" w:rsidP="00E5027D">
            <w:pPr>
              <w:autoSpaceDE w:val="0"/>
              <w:autoSpaceDN w:val="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</w:t>
            </w:r>
            <w:r w:rsidR="00800319">
              <w:rPr>
                <w:rFonts w:cs="Arial"/>
                <w:bCs/>
                <w:sz w:val="20"/>
                <w:szCs w:val="20"/>
              </w:rPr>
              <w:t>Si non,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est-il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nécessaire de fabriquer </w:t>
            </w:r>
          </w:p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</w:t>
            </w:r>
            <w:r w:rsidRPr="00237898">
              <w:rPr>
                <w:rFonts w:cs="Arial"/>
                <w:bCs/>
                <w:sz w:val="20"/>
                <w:szCs w:val="20"/>
              </w:rPr>
              <w:t>une nouvelle forme ou un nouveau dosage</w:t>
            </w:r>
            <w:r>
              <w:rPr>
                <w:rFonts w:cs="Arial"/>
                <w:bCs/>
                <w:sz w:val="20"/>
                <w:szCs w:val="20"/>
              </w:rPr>
              <w:t> ?</w:t>
            </w:r>
            <w:r w:rsidRPr="007E277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</w:tc>
      </w:tr>
      <w:tr w:rsidR="001F6F61" w:rsidRPr="00237898" w:rsidTr="00715FD6">
        <w:trPr>
          <w:trHeight w:val="3114"/>
        </w:trPr>
        <w:tc>
          <w:tcPr>
            <w:tcW w:w="10329" w:type="dxa"/>
            <w:gridSpan w:val="2"/>
            <w:shd w:val="clear" w:color="auto" w:fill="auto"/>
          </w:tcPr>
          <w:p w:rsidR="001F6F61" w:rsidRDefault="001F6F61" w:rsidP="00D23D9D">
            <w:pPr>
              <w:pStyle w:val="Paragraphedeliste"/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1F6F61" w:rsidRPr="00D23D9D" w:rsidRDefault="001F6F61" w:rsidP="00D23D9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Cs/>
                <w:sz w:val="20"/>
                <w:szCs w:val="20"/>
              </w:rPr>
            </w:pPr>
            <w:r w:rsidRPr="001F6F61">
              <w:rPr>
                <w:rFonts w:cs="Arial"/>
                <w:b/>
                <w:bCs/>
                <w:sz w:val="20"/>
                <w:szCs w:val="20"/>
              </w:rPr>
              <w:t>Si pas d’AMM</w:t>
            </w:r>
            <w:r w:rsidRPr="00D23D9D">
              <w:rPr>
                <w:rFonts w:cs="Arial"/>
                <w:bCs/>
                <w:sz w:val="20"/>
                <w:szCs w:val="20"/>
              </w:rPr>
              <w:t> préciser,</w:t>
            </w: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D23D9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1F6F61" w:rsidRDefault="001F6F61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D23D9D">
              <w:rPr>
                <w:rFonts w:cs="Arial"/>
                <w:bCs/>
                <w:sz w:val="20"/>
                <w:szCs w:val="20"/>
              </w:rPr>
              <w:t xml:space="preserve">   - </w:t>
            </w:r>
            <w:r>
              <w:rPr>
                <w:rFonts w:cs="Arial"/>
                <w:bCs/>
                <w:sz w:val="20"/>
                <w:szCs w:val="20"/>
              </w:rPr>
              <w:t xml:space="preserve">si </w:t>
            </w:r>
            <w:r w:rsidRPr="00D23D9D">
              <w:rPr>
                <w:rFonts w:cs="Arial"/>
                <w:bCs/>
                <w:sz w:val="20"/>
                <w:szCs w:val="20"/>
              </w:rPr>
              <w:t xml:space="preserve">en cours de développement par un industriel </w:t>
            </w:r>
          </w:p>
          <w:p w:rsidR="001F6F61" w:rsidRDefault="001F6F61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1F6F61" w:rsidRDefault="001F6F61" w:rsidP="00F7330F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1F6F61" w:rsidRPr="00237898" w:rsidRDefault="001F6F61" w:rsidP="00F7330F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sz w:val="20"/>
                <w:szCs w:val="20"/>
              </w:rPr>
              <w:t>si s</w:t>
            </w:r>
            <w:r w:rsidRPr="00237898">
              <w:rPr>
                <w:rFonts w:cs="Arial"/>
                <w:bCs/>
                <w:sz w:val="20"/>
                <w:szCs w:val="20"/>
              </w:rPr>
              <w:t>ubstance active innovante :</w:t>
            </w:r>
          </w:p>
          <w:p w:rsidR="001F6F61" w:rsidRDefault="001F6F61" w:rsidP="00237898">
            <w:pPr>
              <w:numPr>
                <w:ilvl w:val="1"/>
                <w:numId w:val="29"/>
              </w:num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si oui : ce médicament a-t-il déjà été administré à l’homme ?</w:t>
            </w:r>
          </w:p>
          <w:p w:rsidR="001F6F61" w:rsidRPr="00237898" w:rsidRDefault="001F6F61" w:rsidP="00D23D9D">
            <w:pPr>
              <w:autoSpaceDE w:val="0"/>
              <w:autoSpaceDN w:val="0"/>
              <w:spacing w:before="120" w:after="120"/>
              <w:ind w:left="144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1F6F61" w:rsidRPr="00237898" w:rsidRDefault="001F6F61" w:rsidP="001F6F61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1F6F61" w:rsidRPr="00237898" w:rsidTr="001F6F61">
        <w:trPr>
          <w:trHeight w:val="1598"/>
        </w:trPr>
        <w:tc>
          <w:tcPr>
            <w:tcW w:w="10329" w:type="dxa"/>
            <w:gridSpan w:val="2"/>
            <w:shd w:val="clear" w:color="auto" w:fill="auto"/>
          </w:tcPr>
          <w:p w:rsidR="001F6F61" w:rsidRPr="00DB29C2" w:rsidRDefault="001F6F61" w:rsidP="001F6F61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317"/>
              <w:jc w:val="left"/>
              <w:rPr>
                <w:rFonts w:cs="Arial"/>
                <w:bCs/>
                <w:sz w:val="20"/>
                <w:szCs w:val="20"/>
              </w:rPr>
            </w:pPr>
            <w:r w:rsidRPr="001F6F61">
              <w:rPr>
                <w:rFonts w:cs="Arial"/>
                <w:b/>
                <w:bCs/>
                <w:sz w:val="20"/>
                <w:szCs w:val="20"/>
              </w:rPr>
              <w:t>AMM à l’étranger</w:t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,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  <w:p w:rsidR="001F6F61" w:rsidRPr="00237898" w:rsidRDefault="001F6F61" w:rsidP="001F6F61">
            <w:p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Si oui préciser,</w:t>
            </w:r>
          </w:p>
          <w:p w:rsidR="001F6F61" w:rsidRPr="00237898" w:rsidRDefault="001F6F61" w:rsidP="001F6F61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</w:t>
            </w:r>
            <w:r w:rsidRPr="00237898">
              <w:rPr>
                <w:rFonts w:cs="Arial"/>
                <w:bCs/>
                <w:sz w:val="20"/>
                <w:szCs w:val="20"/>
              </w:rPr>
              <w:t>- Europe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  <w:p w:rsidR="001F6F61" w:rsidRPr="001F6F61" w:rsidRDefault="001F6F61" w:rsidP="00237898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</w:t>
            </w:r>
            <w:r w:rsidRPr="00237898">
              <w:rPr>
                <w:rFonts w:cs="Arial"/>
                <w:bCs/>
                <w:sz w:val="20"/>
                <w:szCs w:val="20"/>
              </w:rPr>
              <w:t>- Pays tiers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</w:tc>
      </w:tr>
      <w:tr w:rsidR="00D23D9D" w:rsidRPr="00237898" w:rsidTr="00EB7B41">
        <w:trPr>
          <w:trHeight w:val="2349"/>
        </w:trPr>
        <w:tc>
          <w:tcPr>
            <w:tcW w:w="10329" w:type="dxa"/>
            <w:gridSpan w:val="2"/>
            <w:shd w:val="clear" w:color="auto" w:fill="auto"/>
          </w:tcPr>
          <w:p w:rsidR="00D23D9D" w:rsidRDefault="00D23D9D" w:rsidP="00237898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>Fourniture du traitement</w:t>
            </w:r>
          </w:p>
          <w:p w:rsidR="00D23D9D" w:rsidRPr="00E933B8" w:rsidRDefault="00D23D9D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Achat par le promoteur (*)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> :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  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   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</w:t>
            </w:r>
            <w:r w:rsidR="00E933B8" w:rsidRPr="00E933B8">
              <w:rPr>
                <w:rFonts w:cs="Arial"/>
                <w:bCs/>
                <w:i/>
                <w:sz w:val="20"/>
                <w:szCs w:val="20"/>
              </w:rPr>
              <w:t>si oui, à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 xml:space="preserve"> prévoir dans la grille budgétaire)</w:t>
            </w:r>
          </w:p>
          <w:p w:rsidR="00E933B8" w:rsidRPr="00E933B8" w:rsidRDefault="00E933B8" w:rsidP="00E933B8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Pr="00E933B8" w:rsidRDefault="00D23D9D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Préparation par le DEC-AGEPS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 :                    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="00E933B8"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933B8" w:rsidRPr="00E933B8" w:rsidRDefault="00E933B8" w:rsidP="00E933B8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Pr="00E933B8" w:rsidRDefault="00D23D9D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Préparation par pharmacie à usage intérieur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 : 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="00E933B8"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933B8" w:rsidRPr="00E933B8" w:rsidRDefault="00E933B8" w:rsidP="00E933B8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Pr="00E933B8" w:rsidRDefault="00E933B8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Fourniture gracieuse du laboratoire :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</w:tc>
      </w:tr>
      <w:tr w:rsidR="00E5027D" w:rsidRPr="00237898" w:rsidTr="00715FD6">
        <w:trPr>
          <w:trHeight w:val="1598"/>
        </w:trPr>
        <w:tc>
          <w:tcPr>
            <w:tcW w:w="10329" w:type="dxa"/>
            <w:gridSpan w:val="2"/>
            <w:shd w:val="clear" w:color="auto" w:fill="auto"/>
          </w:tcPr>
          <w:p w:rsidR="00E5027D" w:rsidRPr="00E5027D" w:rsidRDefault="00E5027D" w:rsidP="00E5027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essai multicentrique,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gestion de la logistique dans l’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>approvisionnement des centres</w:t>
            </w:r>
          </w:p>
          <w:p w:rsidR="00E5027D" w:rsidRDefault="00E5027D" w:rsidP="00E5027D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Pr="00E5027D">
              <w:rPr>
                <w:rFonts w:cs="Arial"/>
                <w:bCs/>
                <w:sz w:val="20"/>
                <w:szCs w:val="20"/>
              </w:rPr>
              <w:t>ar l’industriel fournisseur</w:t>
            </w:r>
            <w:r>
              <w:rPr>
                <w:rFonts w:cs="Arial"/>
                <w:bCs/>
                <w:sz w:val="20"/>
                <w:szCs w:val="20"/>
              </w:rPr>
              <w:t xml:space="preserve"> :                              </w:t>
            </w:r>
            <w:r w:rsidRPr="00E502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E5027D" w:rsidRPr="00E5027D" w:rsidRDefault="00E5027D" w:rsidP="00E5027D">
            <w:pPr>
              <w:pStyle w:val="Paragraphedeliste"/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5027D" w:rsidRDefault="00E5027D" w:rsidP="00E5027D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le DEC-AGEPS :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5027D" w:rsidRPr="00E933B8" w:rsidRDefault="00E5027D" w:rsidP="00E5027D">
            <w:pPr>
              <w:pStyle w:val="Paragraphedeliste"/>
              <w:autoSpaceDE w:val="0"/>
              <w:autoSpaceDN w:val="0"/>
              <w:spacing w:before="120" w:after="120"/>
              <w:ind w:left="709"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715FD6" w:rsidRDefault="00E5027D" w:rsidP="00715FD6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37898" w:rsidRPr="00237898" w:rsidRDefault="00254264" w:rsidP="00237898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</w:t>
      </w:r>
      <w:r w:rsidR="00237898"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>)</w:t>
      </w:r>
      <w:r w:rsidR="00237898" w:rsidRPr="00237898">
        <w:rPr>
          <w:rFonts w:cs="Arial"/>
          <w:bCs/>
          <w:i/>
          <w:sz w:val="18"/>
          <w:szCs w:val="18"/>
        </w:rPr>
        <w:t xml:space="preserve"> L’établissement d’un marché public </w:t>
      </w:r>
      <w:r w:rsidR="00237898" w:rsidRPr="00237898">
        <w:rPr>
          <w:rFonts w:cs="Arial"/>
          <w:bCs/>
          <w:i/>
          <w:sz w:val="18"/>
          <w:szCs w:val="18"/>
          <w:u w:val="single"/>
        </w:rPr>
        <w:t>spécifique</w:t>
      </w:r>
      <w:r w:rsidR="00237898" w:rsidRPr="00237898">
        <w:rPr>
          <w:rFonts w:cs="Arial"/>
          <w:bCs/>
          <w:i/>
          <w:sz w:val="18"/>
          <w:szCs w:val="18"/>
        </w:rPr>
        <w:t xml:space="preserve"> peut être nécessaire dans les cas suivants :</w:t>
      </w:r>
    </w:p>
    <w:p w:rsidR="00237898" w:rsidRPr="00237898" w:rsidRDefault="00237898" w:rsidP="00237898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médicament n’existant pas sur les marchés publics de l’institution</w:t>
      </w:r>
    </w:p>
    <w:p w:rsidR="00237898" w:rsidRPr="00237898" w:rsidRDefault="00237898" w:rsidP="00237898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volume ou durée du marché incompatible avec besoins de la recherche</w:t>
      </w:r>
    </w:p>
    <w:p w:rsidR="00EB7B41" w:rsidRDefault="00EB7B41" w:rsidP="00D50FE0">
      <w:pPr>
        <w:jc w:val="left"/>
        <w:rPr>
          <w:rFonts w:eastAsia="Times" w:cs="Arial"/>
          <w:b/>
          <w:sz w:val="24"/>
          <w:u w:val="single"/>
        </w:rPr>
      </w:pPr>
    </w:p>
    <w:p w:rsidR="00EB7B41" w:rsidRDefault="00EB7B41" w:rsidP="00D50FE0">
      <w:pPr>
        <w:jc w:val="left"/>
        <w:rPr>
          <w:rFonts w:eastAsia="Times" w:cs="Arial"/>
          <w:b/>
          <w:sz w:val="24"/>
          <w:u w:val="single"/>
        </w:rPr>
      </w:pPr>
    </w:p>
    <w:p w:rsidR="00E9721B" w:rsidRDefault="00E9721B" w:rsidP="00D50FE0">
      <w:pPr>
        <w:jc w:val="left"/>
        <w:rPr>
          <w:rFonts w:eastAsia="Times" w:cs="Arial"/>
          <w:b/>
          <w:sz w:val="24"/>
          <w:u w:val="single"/>
        </w:rPr>
      </w:pPr>
      <w:r>
        <w:rPr>
          <w:rFonts w:eastAsia="Times" w:cs="Arial"/>
          <w:b/>
          <w:sz w:val="24"/>
          <w:u w:val="single"/>
        </w:rPr>
        <w:br w:type="page"/>
      </w:r>
    </w:p>
    <w:p w:rsidR="00255E8C" w:rsidRDefault="00255E8C" w:rsidP="00D50FE0">
      <w:pPr>
        <w:jc w:val="left"/>
        <w:rPr>
          <w:rFonts w:eastAsia="Times" w:cs="Arial"/>
          <w:b/>
          <w:sz w:val="24"/>
          <w:u w:val="single"/>
        </w:rPr>
      </w:pPr>
    </w:p>
    <w:p w:rsidR="00D50FE0" w:rsidRPr="00B569E3" w:rsidRDefault="00D50FE0" w:rsidP="00B569E3">
      <w:pPr>
        <w:ind w:firstLine="567"/>
        <w:jc w:val="left"/>
        <w:rPr>
          <w:rFonts w:eastAsia="Times" w:cs="Arial"/>
          <w:szCs w:val="22"/>
        </w:rPr>
      </w:pPr>
      <w:r w:rsidRPr="00B569E3">
        <w:rPr>
          <w:rFonts w:eastAsia="Times" w:cs="Arial"/>
          <w:szCs w:val="22"/>
        </w:rPr>
        <w:t>II.4.3.2 / Dispositif Médical (DM)</w:t>
      </w:r>
    </w:p>
    <w:p w:rsidR="00D50FE0" w:rsidRPr="00B569E3" w:rsidRDefault="00D50FE0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</w:p>
    <w:p w:rsidR="00D50FE0" w:rsidRPr="00237898" w:rsidRDefault="00D50FE0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  <w:r w:rsidRPr="00237898">
        <w:rPr>
          <w:rFonts w:cs="Arial"/>
          <w:bCs/>
          <w:i/>
          <w:sz w:val="20"/>
          <w:szCs w:val="20"/>
        </w:rPr>
        <w:t xml:space="preserve">Compléter les items suivants à répéter pour chaque </w:t>
      </w:r>
      <w:r>
        <w:rPr>
          <w:rFonts w:cs="Arial"/>
          <w:bCs/>
          <w:i/>
          <w:sz w:val="20"/>
          <w:szCs w:val="20"/>
        </w:rPr>
        <w:t>dispositif à l’étude</w:t>
      </w:r>
    </w:p>
    <w:p w:rsidR="005006D1" w:rsidRDefault="005006D1" w:rsidP="005006D1">
      <w:pPr>
        <w:jc w:val="left"/>
        <w:rPr>
          <w:rFonts w:eastAsia="Times" w:cs="Arial"/>
          <w:szCs w:val="22"/>
        </w:rPr>
      </w:pPr>
    </w:p>
    <w:p w:rsidR="00FD7A2C" w:rsidRDefault="00FD7A2C" w:rsidP="005006D1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50FE0" w:rsidTr="00EB7B41">
        <w:trPr>
          <w:trHeight w:val="681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D50FE0" w:rsidRDefault="00D50FE0" w:rsidP="00D50FE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D50FE0">
              <w:rPr>
                <w:rFonts w:eastAsia="Times New Roman" w:cs="Arial"/>
                <w:b/>
                <w:bCs/>
                <w:sz w:val="20"/>
                <w:szCs w:val="20"/>
              </w:rPr>
              <w:t>Nom du dispositif :</w:t>
            </w:r>
            <w:r>
              <w:rPr>
                <w:rFonts w:cs="Arial"/>
                <w:szCs w:val="22"/>
              </w:rPr>
              <w:t xml:space="preserve">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</w:t>
            </w:r>
          </w:p>
          <w:p w:rsidR="00800319" w:rsidRDefault="00800319" w:rsidP="00D50FE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Nom du Fabricant :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</w:t>
            </w:r>
          </w:p>
        </w:tc>
      </w:tr>
      <w:tr w:rsidR="00254264" w:rsidTr="00715FD6">
        <w:trPr>
          <w:trHeight w:val="4221"/>
        </w:trPr>
        <w:tc>
          <w:tcPr>
            <w:tcW w:w="10314" w:type="dxa"/>
          </w:tcPr>
          <w:p w:rsidR="00254264" w:rsidRPr="00D50FE0" w:rsidRDefault="00254264" w:rsidP="00D50FE0">
            <w:pPr>
              <w:pStyle w:val="Paragraphedeliste"/>
              <w:jc w:val="left"/>
              <w:rPr>
                <w:rFonts w:cs="Arial"/>
                <w:sz w:val="20"/>
                <w:szCs w:val="20"/>
              </w:rPr>
            </w:pPr>
          </w:p>
          <w:p w:rsidR="00254264" w:rsidRPr="00D50FE0" w:rsidRDefault="00254264" w:rsidP="00D50FE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D50FE0">
              <w:rPr>
                <w:rFonts w:cs="Arial"/>
                <w:b/>
                <w:sz w:val="20"/>
                <w:szCs w:val="20"/>
              </w:rPr>
              <w:t>Marquage CE</w:t>
            </w:r>
            <w:r>
              <w:rPr>
                <w:rFonts w:cs="Arial"/>
                <w:b/>
                <w:sz w:val="20"/>
                <w:szCs w:val="20"/>
              </w:rPr>
              <w:t xml:space="preserve"> :     </w:t>
            </w:r>
            <w:r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50FE0">
              <w:rPr>
                <w:rFonts w:cs="Arial"/>
                <w:sz w:val="20"/>
                <w:szCs w:val="20"/>
              </w:rPr>
            </w:r>
            <w:r w:rsidRPr="00D50FE0">
              <w:rPr>
                <w:rFonts w:cs="Arial"/>
                <w:sz w:val="20"/>
                <w:szCs w:val="20"/>
              </w:rPr>
              <w:fldChar w:fldCharType="end"/>
            </w:r>
            <w:r w:rsidRPr="00D50FE0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50FE0">
              <w:rPr>
                <w:rFonts w:cs="Arial"/>
                <w:sz w:val="20"/>
                <w:szCs w:val="20"/>
              </w:rPr>
            </w:r>
            <w:r w:rsidRPr="00D50FE0">
              <w:rPr>
                <w:rFonts w:cs="Arial"/>
                <w:sz w:val="20"/>
                <w:szCs w:val="20"/>
              </w:rPr>
              <w:fldChar w:fldCharType="end"/>
            </w:r>
            <w:r w:rsidRPr="00D50FE0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D50FE0">
              <w:rPr>
                <w:rFonts w:cs="Arial"/>
                <w:sz w:val="20"/>
                <w:szCs w:val="20"/>
              </w:rPr>
              <w:t xml:space="preserve">  </w:t>
            </w:r>
          </w:p>
          <w:p w:rsidR="00254264" w:rsidRPr="00D50FE0" w:rsidRDefault="00254264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254264" w:rsidRDefault="00254264" w:rsidP="00D50FE0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D50FE0">
              <w:rPr>
                <w:rFonts w:cs="Arial"/>
                <w:b/>
                <w:sz w:val="20"/>
                <w:szCs w:val="20"/>
              </w:rPr>
              <w:t>Si oui,</w:t>
            </w:r>
            <w:r w:rsidRPr="00D50FE0">
              <w:rPr>
                <w:rFonts w:cs="Arial"/>
                <w:sz w:val="20"/>
                <w:szCs w:val="20"/>
              </w:rPr>
              <w:t xml:space="preserve"> </w:t>
            </w:r>
            <w:r w:rsidR="00800319">
              <w:rPr>
                <w:rFonts w:cs="Arial"/>
                <w:sz w:val="20"/>
                <w:szCs w:val="20"/>
              </w:rPr>
              <w:t>l</w:t>
            </w:r>
            <w:r w:rsidR="00800319" w:rsidRPr="00D50FE0">
              <w:rPr>
                <w:rFonts w:cs="Arial"/>
                <w:sz w:val="20"/>
                <w:szCs w:val="20"/>
              </w:rPr>
              <w:t xml:space="preserve">e DM est-il utilisé dans son indication ? </w:t>
            </w:r>
            <w:r w:rsidR="00800319"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319"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319" w:rsidRPr="00D50FE0">
              <w:rPr>
                <w:rFonts w:cs="Arial"/>
                <w:sz w:val="20"/>
                <w:szCs w:val="20"/>
              </w:rPr>
            </w:r>
            <w:r w:rsidR="00800319" w:rsidRPr="00D50FE0">
              <w:rPr>
                <w:rFonts w:cs="Arial"/>
                <w:sz w:val="20"/>
                <w:szCs w:val="20"/>
              </w:rPr>
              <w:fldChar w:fldCharType="end"/>
            </w:r>
            <w:r w:rsidR="00800319" w:rsidRPr="00D50FE0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="00800319"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319"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319" w:rsidRPr="00D50FE0">
              <w:rPr>
                <w:rFonts w:cs="Arial"/>
                <w:sz w:val="20"/>
                <w:szCs w:val="20"/>
              </w:rPr>
            </w:r>
            <w:r w:rsidR="00800319" w:rsidRPr="00D50FE0">
              <w:rPr>
                <w:rFonts w:cs="Arial"/>
                <w:sz w:val="20"/>
                <w:szCs w:val="20"/>
              </w:rPr>
              <w:fldChar w:fldCharType="end"/>
            </w:r>
            <w:r w:rsidR="00800319">
              <w:rPr>
                <w:rFonts w:cs="Arial"/>
                <w:sz w:val="20"/>
                <w:szCs w:val="20"/>
              </w:rPr>
              <w:t xml:space="preserve"> oui</w:t>
            </w:r>
          </w:p>
          <w:p w:rsidR="002747DD" w:rsidRDefault="002747DD" w:rsidP="00D50FE0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</w:p>
          <w:p w:rsidR="002747DD" w:rsidRPr="00D50FE0" w:rsidRDefault="002747DD" w:rsidP="00715FD6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D50FE0">
              <w:rPr>
                <w:rFonts w:cs="Arial"/>
                <w:sz w:val="20"/>
                <w:szCs w:val="20"/>
              </w:rPr>
              <w:t>Si non, préciser les différences d’utilisation par rapport aux indications du marquage CE (nouvelle voie d’abord, nouvelle pathologie…)</w:t>
            </w:r>
            <w:r>
              <w:rPr>
                <w:rFonts w:cs="Arial"/>
                <w:sz w:val="20"/>
                <w:szCs w:val="20"/>
              </w:rPr>
              <w:t xml:space="preserve"> et préciser dans le protocole, l’analyse  bénéfice risque de cette nouvelle indication.</w:t>
            </w:r>
          </w:p>
          <w:p w:rsidR="00EB7B41" w:rsidRDefault="00EB7B41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254264" w:rsidRDefault="00254264" w:rsidP="00D50FE0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cs="Arial"/>
                <w:sz w:val="20"/>
                <w:szCs w:val="20"/>
              </w:rPr>
            </w:pPr>
            <w:r w:rsidRPr="00254264">
              <w:rPr>
                <w:rFonts w:cs="Arial"/>
                <w:b/>
                <w:sz w:val="20"/>
                <w:szCs w:val="20"/>
              </w:rPr>
              <w:t>Si non,</w:t>
            </w:r>
            <w:r w:rsidRPr="00D50F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merci de joindre au dossier :</w:t>
            </w:r>
          </w:p>
          <w:p w:rsidR="00254264" w:rsidRDefault="00254264" w:rsidP="00D50FE0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une analyse des risques</w:t>
            </w:r>
          </w:p>
          <w:p w:rsidR="00254264" w:rsidRDefault="00254264" w:rsidP="00D50FE0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une brochure </w:t>
            </w:r>
            <w:proofErr w:type="gramStart"/>
            <w:r>
              <w:rPr>
                <w:rFonts w:cs="Arial"/>
                <w:sz w:val="20"/>
                <w:szCs w:val="20"/>
              </w:rPr>
              <w:t>investigateur</w:t>
            </w:r>
            <w:proofErr w:type="gramEnd"/>
          </w:p>
          <w:p w:rsidR="00254264" w:rsidRPr="00D50FE0" w:rsidRDefault="00254264" w:rsidP="00D50FE0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une déclaration de conformité aux exigences essentielles à l’exception des aspects devant faire l’objet de l’investigation clinique (*)</w:t>
            </w:r>
          </w:p>
          <w:p w:rsidR="00EB7B41" w:rsidRDefault="00EB7B41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715FD6" w:rsidRPr="00715FD6" w:rsidRDefault="00715FD6" w:rsidP="00715FD6">
            <w:pPr>
              <w:jc w:val="left"/>
              <w:rPr>
                <w:rFonts w:cs="Arial"/>
                <w:sz w:val="20"/>
                <w:szCs w:val="20"/>
              </w:rPr>
            </w:pPr>
            <w:r w:rsidRPr="00715FD6">
              <w:rPr>
                <w:rFonts w:cs="Arial"/>
                <w:sz w:val="20"/>
                <w:szCs w:val="20"/>
              </w:rPr>
              <w:t xml:space="preserve">Dans les deux cas, merci de joindre </w:t>
            </w:r>
            <w:r>
              <w:rPr>
                <w:rFonts w:cs="Arial"/>
                <w:sz w:val="20"/>
                <w:szCs w:val="20"/>
              </w:rPr>
              <w:t xml:space="preserve">également </w:t>
            </w:r>
            <w:r w:rsidRPr="00715FD6">
              <w:rPr>
                <w:rFonts w:cs="Arial"/>
                <w:sz w:val="20"/>
                <w:szCs w:val="20"/>
              </w:rPr>
              <w:t>au dossier :</w:t>
            </w:r>
          </w:p>
          <w:p w:rsidR="00715FD6" w:rsidRPr="00715FD6" w:rsidRDefault="00715FD6" w:rsidP="00715FD6">
            <w:pPr>
              <w:jc w:val="left"/>
              <w:rPr>
                <w:rFonts w:cs="Arial"/>
                <w:sz w:val="20"/>
                <w:szCs w:val="20"/>
              </w:rPr>
            </w:pPr>
            <w:r w:rsidRPr="00715FD6">
              <w:rPr>
                <w:rFonts w:cs="Arial"/>
                <w:sz w:val="20"/>
                <w:szCs w:val="20"/>
              </w:rPr>
              <w:t xml:space="preserve">               -    la notice d’utilisation</w:t>
            </w:r>
          </w:p>
          <w:p w:rsidR="00254264" w:rsidRPr="00D50FE0" w:rsidRDefault="00715FD6" w:rsidP="00715FD6">
            <w:pPr>
              <w:jc w:val="left"/>
              <w:rPr>
                <w:rFonts w:cs="Arial"/>
                <w:sz w:val="20"/>
                <w:szCs w:val="20"/>
              </w:rPr>
            </w:pPr>
            <w:r w:rsidRPr="00715FD6">
              <w:rPr>
                <w:rFonts w:cs="Arial"/>
                <w:sz w:val="20"/>
                <w:szCs w:val="20"/>
              </w:rPr>
              <w:t xml:space="preserve">               -    les documents de marquage CE</w:t>
            </w:r>
          </w:p>
          <w:p w:rsidR="00B6702E" w:rsidRDefault="00B6702E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B6702E" w:rsidRPr="00B6702E" w:rsidRDefault="00B6702E" w:rsidP="00D50FE0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B6702E">
              <w:rPr>
                <w:rFonts w:cs="Arial"/>
                <w:i/>
                <w:sz w:val="16"/>
                <w:szCs w:val="16"/>
              </w:rPr>
              <w:t>(Pour plus d’information cf. arrêté du 16/08/2006 fixant le contenu du dossier de demande d’autorisation à l’ANSM, article 3, III).</w:t>
            </w:r>
          </w:p>
          <w:p w:rsidR="00254264" w:rsidRDefault="00254264" w:rsidP="003C6419">
            <w:pPr>
              <w:jc w:val="left"/>
              <w:rPr>
                <w:rFonts w:cs="Arial"/>
                <w:szCs w:val="22"/>
              </w:rPr>
            </w:pPr>
          </w:p>
        </w:tc>
      </w:tr>
    </w:tbl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4264" w:rsidRPr="00237898" w:rsidTr="00254264">
        <w:tc>
          <w:tcPr>
            <w:tcW w:w="10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264" w:rsidRDefault="00254264" w:rsidP="003C6419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 xml:space="preserve">Fourniture </w:t>
            </w:r>
          </w:p>
          <w:p w:rsidR="00254264" w:rsidRPr="00E933B8" w:rsidRDefault="00254264" w:rsidP="003C641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Achat par le promoteur (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*) :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 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à prévoir dans la grille budgétaire)</w:t>
            </w:r>
          </w:p>
          <w:p w:rsidR="00254264" w:rsidRPr="00E933B8" w:rsidRDefault="00254264" w:rsidP="003C6419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254264" w:rsidRPr="002779D3" w:rsidRDefault="00254264" w:rsidP="003C641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Fourniture gracieuse </w:t>
            </w:r>
            <w:r w:rsidR="00BB5351">
              <w:rPr>
                <w:rFonts w:cs="Arial"/>
                <w:bCs/>
                <w:sz w:val="20"/>
                <w:szCs w:val="20"/>
              </w:rPr>
              <w:t>par l’industriel</w:t>
            </w:r>
            <w:r w:rsidRPr="00E933B8">
              <w:rPr>
                <w:rFonts w:cs="Arial"/>
                <w:bCs/>
                <w:sz w:val="20"/>
                <w:szCs w:val="20"/>
              </w:rPr>
              <w:t> :</w:t>
            </w: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2779D3" w:rsidRPr="002779D3" w:rsidRDefault="002779D3" w:rsidP="002779D3">
            <w:pPr>
              <w:pStyle w:val="Paragraphedeliste"/>
              <w:rPr>
                <w:rFonts w:cs="Arial"/>
                <w:bCs/>
                <w:sz w:val="20"/>
                <w:szCs w:val="20"/>
              </w:rPr>
            </w:pPr>
          </w:p>
          <w:p w:rsidR="002779D3" w:rsidRPr="004261F6" w:rsidRDefault="002779D3" w:rsidP="003C641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2779D3">
              <w:rPr>
                <w:rFonts w:cs="Arial"/>
                <w:bCs/>
                <w:sz w:val="20"/>
                <w:szCs w:val="20"/>
              </w:rPr>
              <w:t>Si non, Stratégie alternative prévue :</w:t>
            </w:r>
            <w:r>
              <w:rPr>
                <w:rFonts w:cs="Arial"/>
                <w:bCs/>
                <w:sz w:val="20"/>
                <w:szCs w:val="20"/>
              </w:rPr>
              <w:t xml:space="preserve"> 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</w:t>
            </w:r>
          </w:p>
          <w:p w:rsidR="004261F6" w:rsidRPr="004261F6" w:rsidRDefault="004261F6" w:rsidP="004261F6">
            <w:pPr>
              <w:pStyle w:val="Paragraphedeliste"/>
              <w:rPr>
                <w:rFonts w:ascii="Times New Roman" w:hAnsi="Times New Roman" w:cs="Arial Unicode MS"/>
                <w:sz w:val="20"/>
                <w:szCs w:val="20"/>
              </w:rPr>
            </w:pPr>
          </w:p>
          <w:p w:rsidR="004261F6" w:rsidRPr="00E933B8" w:rsidRDefault="004261F6" w:rsidP="004261F6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</w:tr>
      <w:tr w:rsidR="00254264" w:rsidRPr="00237898" w:rsidTr="00254264">
        <w:tc>
          <w:tcPr>
            <w:tcW w:w="10314" w:type="dxa"/>
            <w:tcBorders>
              <w:top w:val="single" w:sz="2" w:space="0" w:color="auto"/>
            </w:tcBorders>
            <w:shd w:val="clear" w:color="auto" w:fill="auto"/>
          </w:tcPr>
          <w:p w:rsidR="00254264" w:rsidRPr="00E5027D" w:rsidRDefault="00254264" w:rsidP="003C6419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essai multicentrique,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gestion de la logistique dans l’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>approvisionnement des centres</w:t>
            </w:r>
          </w:p>
          <w:p w:rsidR="00254264" w:rsidRDefault="00254264" w:rsidP="003C6419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Pr="00E5027D">
              <w:rPr>
                <w:rFonts w:cs="Arial"/>
                <w:bCs/>
                <w:sz w:val="20"/>
                <w:szCs w:val="20"/>
              </w:rPr>
              <w:t>ar l’industriel fournisseur</w:t>
            </w:r>
            <w:r>
              <w:rPr>
                <w:rFonts w:cs="Arial"/>
                <w:bCs/>
                <w:sz w:val="20"/>
                <w:szCs w:val="20"/>
              </w:rPr>
              <w:t xml:space="preserve"> :                             </w:t>
            </w:r>
            <w:r w:rsidRPr="00E502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254264" w:rsidRPr="00E5027D" w:rsidRDefault="00254264" w:rsidP="003C6419">
            <w:pPr>
              <w:pStyle w:val="Paragraphedeliste"/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254264" w:rsidRPr="00E5027D" w:rsidRDefault="00254264" w:rsidP="003C6419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le DEC-AGEPS :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2779D3" w:rsidRPr="00715FD6" w:rsidRDefault="002779D3" w:rsidP="00715FD6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54264" w:rsidRPr="00254264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54264">
        <w:rPr>
          <w:rFonts w:cs="Arial"/>
          <w:bCs/>
          <w:i/>
          <w:sz w:val="18"/>
          <w:szCs w:val="18"/>
        </w:rPr>
        <w:t xml:space="preserve">(*) Il est conseillé que ces documents soient à réalisés avec l’industriel qui mettra à disposition le dispositif médical. </w:t>
      </w:r>
    </w:p>
    <w:p w:rsidR="00254264" w:rsidRPr="00237898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(*</w:t>
      </w:r>
      <w:r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>)</w:t>
      </w:r>
      <w:r w:rsidRPr="00237898">
        <w:rPr>
          <w:rFonts w:cs="Arial"/>
          <w:bCs/>
          <w:i/>
          <w:sz w:val="18"/>
          <w:szCs w:val="18"/>
        </w:rPr>
        <w:t xml:space="preserve"> L’établissement d’un marché public </w:t>
      </w:r>
      <w:r w:rsidRPr="00237898">
        <w:rPr>
          <w:rFonts w:cs="Arial"/>
          <w:bCs/>
          <w:i/>
          <w:sz w:val="18"/>
          <w:szCs w:val="18"/>
          <w:u w:val="single"/>
        </w:rPr>
        <w:t>spécifique</w:t>
      </w:r>
      <w:r w:rsidRPr="00237898">
        <w:rPr>
          <w:rFonts w:cs="Arial"/>
          <w:bCs/>
          <w:i/>
          <w:sz w:val="18"/>
          <w:szCs w:val="18"/>
        </w:rPr>
        <w:t xml:space="preserve"> peut être nécessaire dans les cas suivants :</w:t>
      </w:r>
    </w:p>
    <w:p w:rsidR="00254264" w:rsidRPr="00237898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 xml:space="preserve">- </w:t>
      </w:r>
      <w:r w:rsidR="00057160">
        <w:rPr>
          <w:rFonts w:cs="Arial"/>
          <w:bCs/>
          <w:i/>
          <w:sz w:val="18"/>
          <w:szCs w:val="18"/>
        </w:rPr>
        <w:t xml:space="preserve">DM </w:t>
      </w:r>
      <w:r w:rsidRPr="00237898">
        <w:rPr>
          <w:rFonts w:cs="Arial"/>
          <w:bCs/>
          <w:i/>
          <w:sz w:val="18"/>
          <w:szCs w:val="18"/>
        </w:rPr>
        <w:t>n’existant pas sur les marchés publics de l’institution</w:t>
      </w:r>
    </w:p>
    <w:p w:rsidR="00254264" w:rsidRPr="00237898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volume ou durée du marché incompatible avec besoins de la recherche</w:t>
      </w:r>
    </w:p>
    <w:p w:rsidR="00254264" w:rsidRPr="005006D1" w:rsidRDefault="00254264" w:rsidP="00254264">
      <w:pPr>
        <w:jc w:val="left"/>
        <w:rPr>
          <w:rFonts w:eastAsia="Times" w:cs="Arial"/>
          <w:szCs w:val="22"/>
        </w:rPr>
      </w:pPr>
    </w:p>
    <w:p w:rsidR="00E9721B" w:rsidRDefault="00E9721B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br w:type="page"/>
      </w:r>
    </w:p>
    <w:p w:rsidR="00237898" w:rsidRDefault="00237898">
      <w:pPr>
        <w:jc w:val="left"/>
        <w:rPr>
          <w:rFonts w:eastAsia="Times" w:cs="Arial"/>
          <w:szCs w:val="22"/>
        </w:rPr>
      </w:pPr>
    </w:p>
    <w:p w:rsidR="0030363C" w:rsidRPr="00B569E3" w:rsidRDefault="00D50FE0" w:rsidP="00B569E3">
      <w:pPr>
        <w:ind w:firstLine="567"/>
        <w:jc w:val="left"/>
        <w:rPr>
          <w:rFonts w:eastAsia="Times" w:cs="Arial"/>
          <w:szCs w:val="22"/>
        </w:rPr>
      </w:pPr>
      <w:r w:rsidRPr="00B569E3">
        <w:rPr>
          <w:rFonts w:eastAsia="Times" w:cs="Arial"/>
          <w:szCs w:val="22"/>
        </w:rPr>
        <w:t>II.4.3.3</w:t>
      </w:r>
      <w:r w:rsidR="0030363C" w:rsidRPr="00B569E3">
        <w:rPr>
          <w:rFonts w:eastAsia="Times" w:cs="Arial"/>
          <w:szCs w:val="22"/>
        </w:rPr>
        <w:t xml:space="preserve"> / Placebo</w:t>
      </w:r>
    </w:p>
    <w:p w:rsidR="00237898" w:rsidRDefault="00237898">
      <w:pPr>
        <w:jc w:val="left"/>
        <w:rPr>
          <w:rFonts w:eastAsia="Times" w:cs="Arial"/>
          <w:szCs w:val="22"/>
        </w:rPr>
      </w:pPr>
    </w:p>
    <w:p w:rsidR="00057160" w:rsidRDefault="00057160">
      <w:pPr>
        <w:jc w:val="left"/>
        <w:rPr>
          <w:rFonts w:cs="Arial"/>
          <w:bCs/>
          <w:sz w:val="20"/>
          <w:szCs w:val="20"/>
        </w:rPr>
      </w:pPr>
      <w:r>
        <w:rPr>
          <w:rFonts w:eastAsia="Times" w:cs="Arial"/>
          <w:szCs w:val="22"/>
        </w:rPr>
        <w:t xml:space="preserve">Ce projet nécessite un placebo ?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</w:t>
      </w:r>
      <w:proofErr w:type="gramStart"/>
      <w:r w:rsidRPr="00E933B8">
        <w:rPr>
          <w:rFonts w:cs="Arial"/>
          <w:bCs/>
          <w:sz w:val="20"/>
          <w:szCs w:val="20"/>
        </w:rPr>
        <w:t>non</w:t>
      </w:r>
      <w:proofErr w:type="gramEnd"/>
      <w:r w:rsidRPr="00E933B8">
        <w:rPr>
          <w:rFonts w:cs="Arial"/>
          <w:bCs/>
          <w:sz w:val="20"/>
          <w:szCs w:val="20"/>
        </w:rPr>
        <w:t xml:space="preserve"> ; 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oui  </w:t>
      </w:r>
    </w:p>
    <w:p w:rsidR="00393B50" w:rsidRDefault="00393B50">
      <w:pPr>
        <w:jc w:val="left"/>
        <w:rPr>
          <w:rFonts w:cs="Arial"/>
          <w:bCs/>
          <w:sz w:val="20"/>
          <w:szCs w:val="20"/>
        </w:rPr>
      </w:pPr>
    </w:p>
    <w:p w:rsidR="00057160" w:rsidRDefault="00057160">
      <w:pPr>
        <w:jc w:val="left"/>
        <w:rPr>
          <w:rFonts w:cs="Arial"/>
          <w:bCs/>
          <w:sz w:val="20"/>
          <w:szCs w:val="20"/>
        </w:rPr>
      </w:pPr>
    </w:p>
    <w:p w:rsidR="00057160" w:rsidRDefault="00057160">
      <w:pPr>
        <w:jc w:val="left"/>
        <w:rPr>
          <w:rFonts w:eastAsia="Times" w:cs="Arial"/>
          <w:szCs w:val="22"/>
        </w:rPr>
      </w:pPr>
      <w:r>
        <w:rPr>
          <w:rFonts w:cs="Arial"/>
          <w:bCs/>
          <w:sz w:val="20"/>
          <w:szCs w:val="20"/>
        </w:rPr>
        <w:t>Si oui, merci de renseigner les points ci-dessous,</w:t>
      </w:r>
    </w:p>
    <w:p w:rsidR="0030363C" w:rsidRDefault="0030363C">
      <w:pPr>
        <w:jc w:val="left"/>
        <w:rPr>
          <w:rFonts w:eastAsia="Times" w:cs="Arial"/>
          <w:szCs w:val="22"/>
        </w:rPr>
      </w:pPr>
    </w:p>
    <w:tbl>
      <w:tblPr>
        <w:tblW w:w="103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E5027D" w:rsidRPr="00237898" w:rsidTr="003C6419">
        <w:tc>
          <w:tcPr>
            <w:tcW w:w="10329" w:type="dxa"/>
            <w:shd w:val="clear" w:color="auto" w:fill="auto"/>
          </w:tcPr>
          <w:p w:rsidR="00E5027D" w:rsidRDefault="00E5027D" w:rsidP="003C6419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 xml:space="preserve">Fourniture du </w:t>
            </w:r>
            <w:r>
              <w:rPr>
                <w:rFonts w:cs="Arial"/>
                <w:b/>
                <w:bCs/>
                <w:sz w:val="20"/>
                <w:szCs w:val="20"/>
              </w:rPr>
              <w:t>placebo</w:t>
            </w: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Achat par le promoteur (*) :         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à prévoir dans la grille budgétaire)</w:t>
            </w:r>
          </w:p>
          <w:p w:rsidR="00E5027D" w:rsidRPr="00E933B8" w:rsidRDefault="00E5027D" w:rsidP="003C6419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le DEC-AGEPS :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5027D" w:rsidRPr="00E933B8" w:rsidRDefault="00E5027D" w:rsidP="003C6419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pharmacie à usage intérieur :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5027D" w:rsidRPr="00E933B8" w:rsidRDefault="00E5027D" w:rsidP="003C6419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Fourniture gracieuse du laboratoire :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</w:tc>
      </w:tr>
    </w:tbl>
    <w:p w:rsidR="001311DC" w:rsidRPr="00237898" w:rsidRDefault="001311DC" w:rsidP="001311DC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</w:t>
      </w:r>
      <w:r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>)</w:t>
      </w:r>
      <w:r w:rsidRPr="00237898">
        <w:rPr>
          <w:rFonts w:cs="Arial"/>
          <w:bCs/>
          <w:i/>
          <w:sz w:val="18"/>
          <w:szCs w:val="18"/>
        </w:rPr>
        <w:t xml:space="preserve"> L’établissement d’un marché public </w:t>
      </w:r>
      <w:r w:rsidRPr="00237898">
        <w:rPr>
          <w:rFonts w:cs="Arial"/>
          <w:bCs/>
          <w:i/>
          <w:sz w:val="18"/>
          <w:szCs w:val="18"/>
          <w:u w:val="single"/>
        </w:rPr>
        <w:t>spécifique</w:t>
      </w:r>
      <w:r w:rsidRPr="00237898">
        <w:rPr>
          <w:rFonts w:cs="Arial"/>
          <w:bCs/>
          <w:i/>
          <w:sz w:val="18"/>
          <w:szCs w:val="18"/>
        </w:rPr>
        <w:t xml:space="preserve"> peut être nécessaire dans les cas suivants :</w:t>
      </w:r>
    </w:p>
    <w:p w:rsidR="001311DC" w:rsidRPr="00237898" w:rsidRDefault="001311DC" w:rsidP="001311DC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médicament n’existant pas sur les marchés publics de l’institution</w:t>
      </w:r>
    </w:p>
    <w:p w:rsidR="001311DC" w:rsidRPr="00237898" w:rsidRDefault="001311DC" w:rsidP="001311DC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volume ou durée du marché incompatible avec besoins de la recherche</w:t>
      </w:r>
    </w:p>
    <w:p w:rsidR="0030363C" w:rsidRDefault="0030363C">
      <w:pPr>
        <w:jc w:val="left"/>
        <w:rPr>
          <w:rFonts w:eastAsia="Times" w:cs="Arial"/>
          <w:szCs w:val="22"/>
        </w:rPr>
      </w:pPr>
    </w:p>
    <w:p w:rsidR="00623BD4" w:rsidRDefault="00623BD4" w:rsidP="00D725FC">
      <w:pPr>
        <w:ind w:left="567"/>
        <w:jc w:val="left"/>
        <w:rPr>
          <w:rFonts w:eastAsia="Times" w:cs="Arial"/>
          <w:b/>
          <w:szCs w:val="22"/>
        </w:rPr>
      </w:pPr>
    </w:p>
    <w:p w:rsidR="00393B50" w:rsidRDefault="00393B50" w:rsidP="00D725FC">
      <w:pPr>
        <w:ind w:left="567"/>
        <w:jc w:val="left"/>
        <w:rPr>
          <w:rFonts w:eastAsia="Times" w:cs="Arial"/>
          <w:b/>
          <w:szCs w:val="22"/>
        </w:rPr>
      </w:pPr>
    </w:p>
    <w:p w:rsidR="00393B50" w:rsidRDefault="00393B50" w:rsidP="00D725FC">
      <w:pPr>
        <w:ind w:left="567"/>
        <w:jc w:val="left"/>
        <w:rPr>
          <w:rFonts w:eastAsia="Times" w:cs="Arial"/>
          <w:b/>
          <w:szCs w:val="22"/>
        </w:rPr>
      </w:pPr>
    </w:p>
    <w:p w:rsidR="00623BD4" w:rsidRDefault="001311DC" w:rsidP="00D725FC">
      <w:pPr>
        <w:ind w:left="567"/>
        <w:jc w:val="left"/>
        <w:rPr>
          <w:rFonts w:eastAsia="Times" w:cs="Arial"/>
          <w:b/>
          <w:szCs w:val="22"/>
        </w:rPr>
      </w:pPr>
      <w:r w:rsidRPr="001311DC">
        <w:rPr>
          <w:rFonts w:eastAsia="Times" w:cs="Arial"/>
          <w:b/>
          <w:szCs w:val="22"/>
        </w:rPr>
        <w:t>II.4.4 / Traitement des données</w:t>
      </w:r>
    </w:p>
    <w:p w:rsidR="001311DC" w:rsidRDefault="001311DC" w:rsidP="00D725FC">
      <w:pPr>
        <w:ind w:left="567"/>
        <w:jc w:val="left"/>
        <w:rPr>
          <w:rFonts w:eastAsia="Times" w:cs="Arial"/>
          <w:b/>
          <w:szCs w:val="22"/>
        </w:rPr>
      </w:pP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030AB0" w:rsidRDefault="00393B50" w:rsidP="00393B50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Lieux du traitement des données,</w:t>
      </w:r>
    </w:p>
    <w:p w:rsidR="00393B50" w:rsidRPr="00030AB0" w:rsidRDefault="00393B50" w:rsidP="00393B50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393B50" w:rsidRDefault="00393B50" w:rsidP="00393B50">
      <w:pPr>
        <w:pStyle w:val="Paragraphedeliste"/>
        <w:numPr>
          <w:ilvl w:val="0"/>
          <w:numId w:val="21"/>
        </w:numPr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Réalisation à l’URC </w:t>
      </w:r>
      <w:r w:rsidRPr="00030AB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eastAsia="Times" w:cs="Arial"/>
          <w:sz w:val="20"/>
          <w:szCs w:val="20"/>
        </w:rPr>
        <w:instrText xml:space="preserve"> FORMCHECKBOX </w:instrText>
      </w:r>
      <w:r w:rsidRPr="00030AB0">
        <w:rPr>
          <w:rFonts w:eastAsia="Times" w:cs="Arial"/>
          <w:sz w:val="20"/>
          <w:szCs w:val="20"/>
        </w:rPr>
      </w:r>
      <w:r w:rsidRPr="00030AB0">
        <w:rPr>
          <w:rFonts w:eastAsia="Times" w:cs="Arial"/>
          <w:sz w:val="20"/>
          <w:szCs w:val="20"/>
        </w:rPr>
        <w:fldChar w:fldCharType="end"/>
      </w:r>
      <w:r w:rsidRPr="00030AB0">
        <w:rPr>
          <w:rFonts w:eastAsia="Times" w:cs="Arial"/>
          <w:sz w:val="20"/>
          <w:szCs w:val="20"/>
        </w:rPr>
        <w:t xml:space="preserve"> </w:t>
      </w:r>
      <w:r w:rsidRPr="00030AB0">
        <w:rPr>
          <w:rFonts w:cs="Arial"/>
          <w:sz w:val="20"/>
          <w:szCs w:val="20"/>
        </w:rPr>
        <w:t xml:space="preserve">oui ; </w:t>
      </w:r>
      <w:r w:rsidRPr="00030AB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cs="Arial"/>
          <w:sz w:val="20"/>
          <w:szCs w:val="20"/>
        </w:rPr>
        <w:instrText xml:space="preserve"> FORMCHECKBOX </w:instrText>
      </w:r>
      <w:r w:rsidRPr="00030AB0">
        <w:rPr>
          <w:rFonts w:cs="Arial"/>
          <w:sz w:val="20"/>
          <w:szCs w:val="20"/>
        </w:rPr>
      </w:r>
      <w:r w:rsidRPr="00030AB0">
        <w:rPr>
          <w:rFonts w:cs="Arial"/>
          <w:sz w:val="20"/>
          <w:szCs w:val="20"/>
        </w:rPr>
        <w:fldChar w:fldCharType="end"/>
      </w:r>
      <w:r w:rsidRPr="00030AB0">
        <w:rPr>
          <w:rFonts w:cs="Arial"/>
          <w:sz w:val="20"/>
          <w:szCs w:val="20"/>
        </w:rPr>
        <w:t xml:space="preserve"> non, </w:t>
      </w:r>
    </w:p>
    <w:p w:rsidR="00393B50" w:rsidRDefault="00393B50" w:rsidP="00393B50">
      <w:pPr>
        <w:pStyle w:val="Paragraphedeliste"/>
        <w:numPr>
          <w:ilvl w:val="0"/>
          <w:numId w:val="21"/>
        </w:numPr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Autre </w:t>
      </w:r>
      <w:r w:rsidRPr="00030AB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eastAsia="Times" w:cs="Arial"/>
          <w:sz w:val="20"/>
          <w:szCs w:val="20"/>
        </w:rPr>
        <w:instrText xml:space="preserve"> FORMCHECKBOX </w:instrText>
      </w:r>
      <w:r w:rsidRPr="00030AB0">
        <w:rPr>
          <w:rFonts w:eastAsia="Times" w:cs="Arial"/>
          <w:sz w:val="20"/>
          <w:szCs w:val="20"/>
        </w:rPr>
      </w:r>
      <w:r w:rsidRPr="00030AB0">
        <w:rPr>
          <w:rFonts w:eastAsia="Times" w:cs="Arial"/>
          <w:sz w:val="20"/>
          <w:szCs w:val="20"/>
        </w:rPr>
        <w:fldChar w:fldCharType="end"/>
      </w:r>
      <w:r w:rsidRPr="00030AB0">
        <w:rPr>
          <w:rFonts w:eastAsia="Times" w:cs="Arial"/>
          <w:sz w:val="20"/>
          <w:szCs w:val="20"/>
        </w:rPr>
        <w:t xml:space="preserve"> </w:t>
      </w:r>
      <w:r w:rsidRPr="00030AB0">
        <w:rPr>
          <w:rFonts w:cs="Arial"/>
          <w:sz w:val="20"/>
          <w:szCs w:val="20"/>
        </w:rPr>
        <w:t xml:space="preserve">oui ; </w:t>
      </w:r>
      <w:r w:rsidRPr="00030AB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cs="Arial"/>
          <w:sz w:val="20"/>
          <w:szCs w:val="20"/>
        </w:rPr>
        <w:instrText xml:space="preserve"> FORMCHECKBOX </w:instrText>
      </w:r>
      <w:r w:rsidRPr="00030AB0">
        <w:rPr>
          <w:rFonts w:cs="Arial"/>
          <w:sz w:val="20"/>
          <w:szCs w:val="20"/>
        </w:rPr>
      </w:r>
      <w:r w:rsidRPr="00030AB0">
        <w:rPr>
          <w:rFonts w:cs="Arial"/>
          <w:sz w:val="20"/>
          <w:szCs w:val="20"/>
        </w:rPr>
        <w:fldChar w:fldCharType="end"/>
      </w:r>
      <w:r w:rsidRPr="00030AB0">
        <w:rPr>
          <w:rFonts w:cs="Arial"/>
          <w:sz w:val="20"/>
          <w:szCs w:val="20"/>
        </w:rPr>
        <w:t xml:space="preserve"> non</w:t>
      </w:r>
      <w:r>
        <w:rPr>
          <w:rFonts w:cs="Arial"/>
          <w:sz w:val="20"/>
          <w:szCs w:val="20"/>
        </w:rPr>
        <w:t xml:space="preserve">, </w:t>
      </w:r>
      <w:r w:rsidRPr="00030AB0">
        <w:rPr>
          <w:rFonts w:cs="Arial"/>
          <w:sz w:val="20"/>
          <w:szCs w:val="20"/>
        </w:rPr>
        <w:t>préciser l’identité et les coordonnées du responsable des analyses</w:t>
      </w:r>
      <w:r>
        <w:rPr>
          <w:rFonts w:cs="Arial"/>
          <w:sz w:val="20"/>
          <w:szCs w:val="20"/>
        </w:rPr>
        <w:t xml:space="preserve"> </w:t>
      </w:r>
      <w:r w:rsidRPr="00030AB0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……………………………………………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………………………………..</w:t>
      </w:r>
    </w:p>
    <w:p w:rsidR="00393B50" w:rsidRPr="00030AB0" w:rsidRDefault="00393B50" w:rsidP="00393B50">
      <w:pPr>
        <w:pStyle w:val="Paragraphedeliste"/>
        <w:autoSpaceDE w:val="0"/>
        <w:autoSpaceDN w:val="0"/>
        <w:spacing w:line="480" w:lineRule="auto"/>
        <w:ind w:left="1146"/>
        <w:jc w:val="left"/>
        <w:rPr>
          <w:rFonts w:cs="Arial"/>
          <w:sz w:val="20"/>
          <w:szCs w:val="20"/>
        </w:rPr>
      </w:pPr>
    </w:p>
    <w:p w:rsidR="00393B50" w:rsidRPr="00030AB0" w:rsidRDefault="00393B50" w:rsidP="00393B50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 w:rsidRPr="00030AB0">
        <w:rPr>
          <w:rFonts w:eastAsia="Times" w:cs="Arial"/>
          <w:b/>
          <w:sz w:val="20"/>
          <w:szCs w:val="20"/>
        </w:rPr>
        <w:t>Outils de recueil et de stockage des données</w:t>
      </w: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393B50" w:rsidRDefault="00393B50" w:rsidP="00393B50">
      <w:pPr>
        <w:pStyle w:val="Paragraphedeliste"/>
        <w:numPr>
          <w:ilvl w:val="0"/>
          <w:numId w:val="21"/>
        </w:numPr>
        <w:jc w:val="left"/>
        <w:rPr>
          <w:rFonts w:cs="Arial"/>
          <w:sz w:val="20"/>
          <w:szCs w:val="20"/>
        </w:rPr>
      </w:pPr>
      <w:r w:rsidRPr="00393B50">
        <w:rPr>
          <w:rFonts w:eastAsia="Times" w:cs="Arial"/>
          <w:sz w:val="20"/>
          <w:szCs w:val="20"/>
        </w:rPr>
        <w:t>Clean Web</w:t>
      </w:r>
      <w:r w:rsidR="00735EFB">
        <w:rPr>
          <w:rFonts w:eastAsia="Times" w:cs="Arial"/>
          <w:sz w:val="20"/>
          <w:szCs w:val="20"/>
        </w:rPr>
        <w:t xml:space="preserve"> </w:t>
      </w:r>
      <w:r w:rsidR="00735EFB">
        <w:rPr>
          <w:rFonts w:cs="Arial"/>
          <w:bCs/>
          <w:i/>
          <w:sz w:val="18"/>
          <w:szCs w:val="18"/>
        </w:rPr>
        <w:t>(</w:t>
      </w:r>
      <w:r w:rsidR="00735EFB" w:rsidRPr="00237898">
        <w:rPr>
          <w:rFonts w:cs="Arial"/>
          <w:bCs/>
          <w:i/>
          <w:sz w:val="18"/>
          <w:szCs w:val="18"/>
        </w:rPr>
        <w:t>*</w:t>
      </w:r>
      <w:r w:rsidR="00735EFB">
        <w:rPr>
          <w:rFonts w:cs="Arial"/>
          <w:bCs/>
          <w:i/>
          <w:sz w:val="18"/>
          <w:szCs w:val="18"/>
        </w:rPr>
        <w:t xml:space="preserve">*) </w:t>
      </w:r>
      <w:r w:rsidRPr="00393B50">
        <w:rPr>
          <w:rFonts w:eastAsia="Times" w:cs="Arial"/>
          <w:b/>
          <w:sz w:val="20"/>
          <w:szCs w:val="20"/>
        </w:rPr>
        <w:t xml:space="preserve"> </w:t>
      </w:r>
      <w:r w:rsidRPr="00393B5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93B50">
        <w:rPr>
          <w:rFonts w:eastAsia="Times" w:cs="Arial"/>
          <w:sz w:val="20"/>
          <w:szCs w:val="20"/>
        </w:rPr>
        <w:instrText xml:space="preserve"> FORMCHECKBOX </w:instrText>
      </w:r>
      <w:r w:rsidRPr="00393B50">
        <w:rPr>
          <w:rFonts w:eastAsia="Times" w:cs="Arial"/>
          <w:sz w:val="20"/>
          <w:szCs w:val="20"/>
        </w:rPr>
      </w:r>
      <w:r w:rsidRPr="00393B50">
        <w:rPr>
          <w:rFonts w:eastAsia="Times" w:cs="Arial"/>
          <w:sz w:val="20"/>
          <w:szCs w:val="20"/>
        </w:rPr>
        <w:fldChar w:fldCharType="end"/>
      </w:r>
      <w:r w:rsidRPr="00393B50">
        <w:rPr>
          <w:rFonts w:eastAsia="Times" w:cs="Arial"/>
          <w:sz w:val="20"/>
          <w:szCs w:val="20"/>
        </w:rPr>
        <w:t xml:space="preserve"> </w:t>
      </w:r>
      <w:r w:rsidRPr="00393B50">
        <w:rPr>
          <w:rFonts w:cs="Arial"/>
          <w:sz w:val="20"/>
          <w:szCs w:val="20"/>
        </w:rPr>
        <w:t xml:space="preserve">oui ; </w:t>
      </w:r>
      <w:r w:rsidRPr="00393B5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93B50">
        <w:rPr>
          <w:rFonts w:cs="Arial"/>
          <w:sz w:val="20"/>
          <w:szCs w:val="20"/>
        </w:rPr>
        <w:instrText xml:space="preserve"> FORMCHECKBOX </w:instrText>
      </w:r>
      <w:r w:rsidRPr="00393B50">
        <w:rPr>
          <w:rFonts w:cs="Arial"/>
          <w:sz w:val="20"/>
          <w:szCs w:val="20"/>
        </w:rPr>
      </w:r>
      <w:r w:rsidRPr="00393B50">
        <w:rPr>
          <w:rFonts w:cs="Arial"/>
          <w:sz w:val="20"/>
          <w:szCs w:val="20"/>
        </w:rPr>
        <w:fldChar w:fldCharType="end"/>
      </w:r>
      <w:r w:rsidRPr="00393B50">
        <w:rPr>
          <w:rFonts w:cs="Arial"/>
          <w:sz w:val="20"/>
          <w:szCs w:val="20"/>
        </w:rPr>
        <w:t xml:space="preserve"> non, </w:t>
      </w:r>
    </w:p>
    <w:p w:rsidR="00393B50" w:rsidRDefault="00393B50" w:rsidP="00393B50">
      <w:pPr>
        <w:ind w:left="567"/>
        <w:jc w:val="left"/>
        <w:rPr>
          <w:rFonts w:cs="Arial"/>
          <w:sz w:val="20"/>
          <w:szCs w:val="20"/>
        </w:rPr>
      </w:pPr>
    </w:p>
    <w:p w:rsidR="00393B50" w:rsidRDefault="00393B50" w:rsidP="00393B50">
      <w:pPr>
        <w:ind w:left="567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Pr="00393B50">
        <w:rPr>
          <w:rFonts w:cs="Arial"/>
          <w:b/>
          <w:sz w:val="20"/>
          <w:szCs w:val="20"/>
        </w:rPr>
        <w:t>i non, préciser</w:t>
      </w:r>
      <w:r w:rsidRPr="00030AB0">
        <w:rPr>
          <w:rFonts w:cs="Arial"/>
          <w:sz w:val="20"/>
          <w:szCs w:val="20"/>
        </w:rPr>
        <w:t xml:space="preserve"> comment et où </w:t>
      </w:r>
      <w:r>
        <w:rPr>
          <w:rFonts w:cs="Arial"/>
          <w:sz w:val="20"/>
          <w:szCs w:val="20"/>
        </w:rPr>
        <w:t xml:space="preserve">les données </w:t>
      </w:r>
      <w:r w:rsidRPr="00030AB0">
        <w:rPr>
          <w:rFonts w:cs="Arial"/>
          <w:sz w:val="20"/>
          <w:szCs w:val="20"/>
        </w:rPr>
        <w:t>ser</w:t>
      </w:r>
      <w:r>
        <w:rPr>
          <w:rFonts w:cs="Arial"/>
          <w:sz w:val="20"/>
          <w:szCs w:val="20"/>
        </w:rPr>
        <w:t>ont-elles</w:t>
      </w:r>
      <w:r w:rsidRPr="00030AB0">
        <w:rPr>
          <w:rFonts w:cs="Arial"/>
          <w:sz w:val="20"/>
          <w:szCs w:val="20"/>
        </w:rPr>
        <w:t xml:space="preserve"> recueilli</w:t>
      </w:r>
      <w:r>
        <w:rPr>
          <w:rFonts w:cs="Arial"/>
          <w:sz w:val="20"/>
          <w:szCs w:val="20"/>
        </w:rPr>
        <w:t>es</w:t>
      </w:r>
      <w:r w:rsidRPr="00030AB0">
        <w:rPr>
          <w:rFonts w:cs="Arial"/>
          <w:sz w:val="20"/>
          <w:szCs w:val="20"/>
        </w:rPr>
        <w:t xml:space="preserve"> et stocké</w:t>
      </w:r>
      <w:r>
        <w:rPr>
          <w:rFonts w:cs="Arial"/>
          <w:sz w:val="20"/>
          <w:szCs w:val="20"/>
        </w:rPr>
        <w:t>es</w:t>
      </w:r>
      <w:r w:rsidRPr="00030A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</w:p>
    <w:p w:rsidR="00393B50" w:rsidRPr="00030AB0" w:rsidRDefault="00393B50" w:rsidP="00393B50">
      <w:pPr>
        <w:ind w:left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</w:t>
      </w:r>
    </w:p>
    <w:p w:rsidR="00393B5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735EFB" w:rsidRDefault="00735EFB" w:rsidP="00735EFB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</w:t>
      </w:r>
      <w:r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 xml:space="preserve">*) </w:t>
      </w:r>
      <w:r w:rsidRPr="00735EFB">
        <w:rPr>
          <w:rFonts w:cs="Arial"/>
          <w:bCs/>
          <w:i/>
          <w:sz w:val="18"/>
          <w:szCs w:val="18"/>
        </w:rPr>
        <w:t>Clean Web est l’outil institutionnel pour le recueil des données de recherche à l’AP-HP, et que toute utilisation d’un autre outil est susceptible d’entrainer des délais supplémentaires dans le cadre des démarches auprès des autorités  (CNIL notamment)</w:t>
      </w: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Default="00393B50" w:rsidP="00D725FC">
      <w:pPr>
        <w:ind w:left="567"/>
        <w:jc w:val="left"/>
        <w:rPr>
          <w:rFonts w:eastAsia="Times" w:cs="Arial"/>
          <w:b/>
          <w:szCs w:val="22"/>
        </w:rPr>
      </w:pPr>
    </w:p>
    <w:p w:rsidR="00735EFB" w:rsidRDefault="00735EFB">
      <w:pPr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br w:type="page"/>
      </w:r>
    </w:p>
    <w:p w:rsidR="00735EFB" w:rsidRDefault="00735EFB" w:rsidP="00D725FC">
      <w:pPr>
        <w:ind w:left="567"/>
        <w:jc w:val="left"/>
        <w:rPr>
          <w:rFonts w:eastAsia="Times" w:cs="Arial"/>
          <w:b/>
          <w:szCs w:val="22"/>
        </w:rPr>
      </w:pPr>
    </w:p>
    <w:p w:rsidR="001A173B" w:rsidRPr="00D725FC" w:rsidRDefault="001A173B" w:rsidP="00623BD4">
      <w:pPr>
        <w:jc w:val="left"/>
        <w:rPr>
          <w:rFonts w:eastAsia="Times" w:cs="Arial"/>
          <w:b/>
          <w:szCs w:val="22"/>
        </w:rPr>
      </w:pPr>
      <w:r w:rsidRPr="00D725FC">
        <w:rPr>
          <w:rFonts w:eastAsia="Times" w:cs="Arial"/>
          <w:b/>
          <w:szCs w:val="22"/>
        </w:rPr>
        <w:t>II.</w:t>
      </w:r>
      <w:r w:rsidR="00EB7B41" w:rsidRPr="00D725FC">
        <w:rPr>
          <w:rFonts w:eastAsia="Times" w:cs="Arial"/>
          <w:b/>
          <w:szCs w:val="22"/>
        </w:rPr>
        <w:t>5</w:t>
      </w:r>
      <w:r w:rsidRPr="00D725FC">
        <w:rPr>
          <w:rFonts w:eastAsia="Times" w:cs="Arial"/>
          <w:b/>
          <w:szCs w:val="22"/>
        </w:rPr>
        <w:t xml:space="preserve"> / Financement, justification et budget détaillé du projet</w:t>
      </w: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Pr="004C3D70" w:rsidRDefault="001A173B" w:rsidP="001A173B">
      <w:pPr>
        <w:jc w:val="left"/>
        <w:rPr>
          <w:rFonts w:eastAsia="Times" w:cs="Arial"/>
          <w:szCs w:val="22"/>
        </w:rPr>
      </w:pPr>
      <w:r w:rsidRPr="004C3D70">
        <w:rPr>
          <w:rFonts w:eastAsia="Times" w:cs="Arial"/>
          <w:szCs w:val="22"/>
        </w:rPr>
        <w:tab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936"/>
        <w:gridCol w:w="5031"/>
      </w:tblGrid>
      <w:tr w:rsidR="001A173B" w:rsidRPr="00FC4888" w:rsidTr="00D725FC">
        <w:trPr>
          <w:trHeight w:val="495"/>
        </w:trPr>
        <w:tc>
          <w:tcPr>
            <w:tcW w:w="3936" w:type="dxa"/>
            <w:vAlign w:val="center"/>
          </w:tcPr>
          <w:p w:rsidR="001A173B" w:rsidRPr="00FC4888" w:rsidRDefault="001A173B" w:rsidP="0003299D">
            <w:pPr>
              <w:jc w:val="center"/>
              <w:rPr>
                <w:rFonts w:cs="Arial"/>
                <w:b/>
                <w:sz w:val="24"/>
              </w:rPr>
            </w:pPr>
            <w:r w:rsidRPr="00FC4888">
              <w:rPr>
                <w:rFonts w:cs="Arial"/>
                <w:b/>
                <w:sz w:val="24"/>
              </w:rPr>
              <w:t>Montant total du budget :</w:t>
            </w:r>
          </w:p>
        </w:tc>
        <w:tc>
          <w:tcPr>
            <w:tcW w:w="5031" w:type="dxa"/>
            <w:vAlign w:val="center"/>
          </w:tcPr>
          <w:p w:rsidR="001A173B" w:rsidRPr="00FC4888" w:rsidRDefault="001A173B" w:rsidP="0003299D">
            <w:pPr>
              <w:jc w:val="center"/>
              <w:rPr>
                <w:rFonts w:cs="Arial"/>
                <w:b/>
                <w:sz w:val="24"/>
              </w:rPr>
            </w:pPr>
            <w:r w:rsidRPr="00FC4888">
              <w:rPr>
                <w:rFonts w:cs="Arial"/>
                <w:sz w:val="24"/>
              </w:rPr>
              <w:t>……………………………………</w:t>
            </w:r>
            <w:r w:rsidRPr="00FC4888">
              <w:rPr>
                <w:rFonts w:cs="Arial"/>
                <w:b/>
                <w:sz w:val="24"/>
              </w:rPr>
              <w:t xml:space="preserve"> euros</w:t>
            </w:r>
          </w:p>
        </w:tc>
      </w:tr>
    </w:tbl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Pr="00EB7B41" w:rsidRDefault="001A173B" w:rsidP="00D725FC">
      <w:pPr>
        <w:ind w:left="142"/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Ce financement doit comprendre,</w:t>
      </w:r>
    </w:p>
    <w:p w:rsidR="001A173B" w:rsidRPr="00EB7B41" w:rsidRDefault="001A173B" w:rsidP="001A173B">
      <w:pPr>
        <w:jc w:val="left"/>
        <w:rPr>
          <w:rFonts w:eastAsia="Times" w:cs="Arial"/>
          <w:sz w:val="20"/>
          <w:szCs w:val="20"/>
        </w:rPr>
      </w:pP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1A173B" w:rsidRPr="00EB7B41">
        <w:rPr>
          <w:rFonts w:eastAsia="Times" w:cs="Arial"/>
          <w:sz w:val="20"/>
          <w:szCs w:val="20"/>
        </w:rPr>
        <w:t>’assurance du Promoteur</w:t>
      </w:r>
      <w:r>
        <w:rPr>
          <w:rFonts w:eastAsia="Times" w:cs="Arial"/>
          <w:sz w:val="20"/>
          <w:szCs w:val="20"/>
        </w:rPr>
        <w:t>,</w:t>
      </w: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1A173B" w:rsidRPr="00EB7B41">
        <w:rPr>
          <w:rFonts w:eastAsia="Times" w:cs="Arial"/>
          <w:sz w:val="20"/>
          <w:szCs w:val="20"/>
        </w:rPr>
        <w:t>’achat et la gestion des produits de santé, en cas de recherche thérapeutique</w:t>
      </w:r>
      <w:r>
        <w:rPr>
          <w:rFonts w:eastAsia="Times" w:cs="Arial"/>
          <w:sz w:val="20"/>
          <w:szCs w:val="20"/>
        </w:rPr>
        <w:t>, le cas échéant,</w:t>
      </w: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ind w:right="-851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le </w:t>
      </w:r>
      <w:r w:rsidR="001A173B" w:rsidRPr="00EB7B41">
        <w:rPr>
          <w:rFonts w:eastAsia="Times" w:cs="Arial"/>
          <w:sz w:val="20"/>
          <w:szCs w:val="20"/>
        </w:rPr>
        <w:t>monitoring, ceci en fonction du risque prévisible</w:t>
      </w:r>
      <w:r>
        <w:rPr>
          <w:rFonts w:eastAsia="Times" w:cs="Arial"/>
          <w:sz w:val="20"/>
          <w:szCs w:val="20"/>
        </w:rPr>
        <w:t>,</w:t>
      </w:r>
      <w:r w:rsidR="001A173B" w:rsidRPr="00EB7B41">
        <w:rPr>
          <w:rFonts w:eastAsia="Times" w:cs="Arial"/>
          <w:sz w:val="20"/>
          <w:szCs w:val="20"/>
        </w:rPr>
        <w:t xml:space="preserve"> </w:t>
      </w: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1A173B" w:rsidRPr="00EB7B41">
        <w:rPr>
          <w:rFonts w:eastAsia="Times" w:cs="Arial"/>
          <w:sz w:val="20"/>
          <w:szCs w:val="20"/>
        </w:rPr>
        <w:t>es frais de promotion calculé</w:t>
      </w:r>
      <w:r>
        <w:rPr>
          <w:rFonts w:eastAsia="Times" w:cs="Arial"/>
          <w:sz w:val="20"/>
          <w:szCs w:val="20"/>
        </w:rPr>
        <w:t>s</w:t>
      </w:r>
      <w:r w:rsidR="001A173B" w:rsidRPr="00EB7B41">
        <w:rPr>
          <w:rFonts w:eastAsia="Times" w:cs="Arial"/>
          <w:sz w:val="20"/>
          <w:szCs w:val="20"/>
        </w:rPr>
        <w:t xml:space="preserve"> à l’aide de la grille </w:t>
      </w:r>
      <w:r>
        <w:rPr>
          <w:rFonts w:eastAsia="Times" w:cs="Arial"/>
          <w:sz w:val="20"/>
          <w:szCs w:val="20"/>
        </w:rPr>
        <w:t>prévue à cet effet</w:t>
      </w:r>
      <w:r w:rsidR="001A173B" w:rsidRPr="00EB7B41">
        <w:rPr>
          <w:rFonts w:eastAsia="Times" w:cs="Arial"/>
          <w:sz w:val="20"/>
          <w:szCs w:val="20"/>
        </w:rPr>
        <w:t>, comprenant :</w:t>
      </w:r>
    </w:p>
    <w:p w:rsidR="001A173B" w:rsidRPr="00EB7B41" w:rsidRDefault="00FD7A2C" w:rsidP="001A173B">
      <w:pPr>
        <w:pStyle w:val="Paragraphedeliste"/>
        <w:numPr>
          <w:ilvl w:val="1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Le temps d’un</w:t>
      </w:r>
      <w:r w:rsidR="001A173B" w:rsidRPr="00EB7B41">
        <w:rPr>
          <w:rFonts w:eastAsia="Times" w:cs="Arial"/>
          <w:sz w:val="20"/>
          <w:szCs w:val="20"/>
        </w:rPr>
        <w:t xml:space="preserve"> chef de projet </w:t>
      </w:r>
      <w:r w:rsidR="0064698C">
        <w:rPr>
          <w:rFonts w:eastAsia="Times" w:cs="Arial"/>
          <w:sz w:val="20"/>
          <w:szCs w:val="20"/>
        </w:rPr>
        <w:t>DRCI</w:t>
      </w:r>
      <w:r w:rsidR="001A173B" w:rsidRPr="00EB7B41">
        <w:rPr>
          <w:rFonts w:eastAsia="Times" w:cs="Arial"/>
          <w:sz w:val="20"/>
          <w:szCs w:val="20"/>
        </w:rPr>
        <w:t>-Siège, pour l’instruction technico-réglementaire</w:t>
      </w:r>
    </w:p>
    <w:p w:rsidR="001A173B" w:rsidRPr="00EB7B41" w:rsidRDefault="001A173B" w:rsidP="001A173B">
      <w:pPr>
        <w:pStyle w:val="Paragraphedeliste"/>
        <w:numPr>
          <w:ilvl w:val="1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Le temps d’un pharmacien, pour </w:t>
      </w:r>
      <w:r w:rsidR="001311DC">
        <w:rPr>
          <w:rFonts w:eastAsia="Times" w:cs="Arial"/>
          <w:sz w:val="20"/>
          <w:szCs w:val="20"/>
        </w:rPr>
        <w:t xml:space="preserve">le suivi </w:t>
      </w:r>
      <w:r w:rsidRPr="00EB7B41">
        <w:rPr>
          <w:rFonts w:eastAsia="Times" w:cs="Arial"/>
          <w:sz w:val="20"/>
          <w:szCs w:val="20"/>
        </w:rPr>
        <w:t>de la vigilance,</w:t>
      </w:r>
    </w:p>
    <w:p w:rsidR="001A173B" w:rsidRPr="00EB7B41" w:rsidRDefault="001A173B" w:rsidP="001A173B">
      <w:pPr>
        <w:pStyle w:val="Paragraphedeliste"/>
        <w:numPr>
          <w:ilvl w:val="1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Le temps d’un chargé de mission, pour l’élaboration et la négociation </w:t>
      </w:r>
      <w:proofErr w:type="gramStart"/>
      <w:r w:rsidRPr="00EB7B41">
        <w:rPr>
          <w:rFonts w:eastAsia="Times" w:cs="Arial"/>
          <w:sz w:val="20"/>
          <w:szCs w:val="20"/>
        </w:rPr>
        <w:t>du(</w:t>
      </w:r>
      <w:proofErr w:type="gramEnd"/>
      <w:r w:rsidRPr="00EB7B41">
        <w:rPr>
          <w:rFonts w:eastAsia="Times" w:cs="Arial"/>
          <w:sz w:val="20"/>
          <w:szCs w:val="20"/>
        </w:rPr>
        <w:t>des) contrat(s)</w:t>
      </w:r>
      <w:r w:rsidR="00E9721B">
        <w:rPr>
          <w:rFonts w:eastAsia="Times" w:cs="Arial"/>
          <w:sz w:val="20"/>
          <w:szCs w:val="20"/>
        </w:rPr>
        <w:t>.</w:t>
      </w: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Pr="00D725FC" w:rsidRDefault="001A173B" w:rsidP="001A173B">
      <w:pPr>
        <w:jc w:val="left"/>
        <w:rPr>
          <w:rFonts w:eastAsia="Times" w:cs="Arial"/>
          <w:sz w:val="20"/>
          <w:szCs w:val="20"/>
        </w:rPr>
      </w:pPr>
      <w:proofErr w:type="gramStart"/>
      <w:r w:rsidRPr="00D725FC">
        <w:rPr>
          <w:rFonts w:eastAsia="Times" w:cs="Arial"/>
          <w:b/>
          <w:sz w:val="20"/>
          <w:szCs w:val="20"/>
          <w:u w:val="single"/>
        </w:rPr>
        <w:t>Remarques</w:t>
      </w:r>
      <w:proofErr w:type="gramEnd"/>
      <w:r w:rsidRPr="00D725FC">
        <w:rPr>
          <w:rFonts w:eastAsia="Times" w:cs="Arial"/>
          <w:b/>
          <w:sz w:val="20"/>
          <w:szCs w:val="20"/>
          <w:u w:val="single"/>
        </w:rPr>
        <w:t> :</w:t>
      </w:r>
      <w:r w:rsidRPr="00D725FC">
        <w:rPr>
          <w:rFonts w:eastAsia="Times" w:cs="Arial"/>
          <w:sz w:val="20"/>
          <w:szCs w:val="20"/>
        </w:rPr>
        <w:t xml:space="preserve"> </w:t>
      </w:r>
    </w:p>
    <w:p w:rsidR="00EB7B41" w:rsidRDefault="00EB7B41" w:rsidP="001A173B">
      <w:pPr>
        <w:jc w:val="left"/>
        <w:rPr>
          <w:rFonts w:eastAsia="Times" w:cs="Arial"/>
          <w:szCs w:val="22"/>
        </w:rPr>
      </w:pPr>
    </w:p>
    <w:p w:rsidR="001A173B" w:rsidRPr="00EB7B41" w:rsidRDefault="001A173B" w:rsidP="001A173B">
      <w:pPr>
        <w:pStyle w:val="Paragraphedeliste"/>
        <w:numPr>
          <w:ilvl w:val="0"/>
          <w:numId w:val="38"/>
        </w:num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un </w:t>
      </w:r>
      <w:r w:rsidR="004E3D04" w:rsidRPr="00EB7B41">
        <w:rPr>
          <w:rFonts w:eastAsia="Times" w:cs="Arial"/>
          <w:sz w:val="20"/>
          <w:szCs w:val="20"/>
        </w:rPr>
        <w:t>con</w:t>
      </w:r>
      <w:r w:rsidR="004E3D04">
        <w:rPr>
          <w:rFonts w:eastAsia="Times" w:cs="Arial"/>
          <w:sz w:val="20"/>
          <w:szCs w:val="20"/>
        </w:rPr>
        <w:t>trat</w:t>
      </w:r>
      <w:r w:rsidR="004E3D04" w:rsidRPr="00EB7B41">
        <w:rPr>
          <w:rFonts w:eastAsia="Times" w:cs="Arial"/>
          <w:sz w:val="20"/>
          <w:szCs w:val="20"/>
        </w:rPr>
        <w:t xml:space="preserve"> </w:t>
      </w:r>
      <w:r w:rsidRPr="00EB7B41">
        <w:rPr>
          <w:rFonts w:eastAsia="Times" w:cs="Arial"/>
          <w:sz w:val="20"/>
          <w:szCs w:val="20"/>
        </w:rPr>
        <w:t xml:space="preserve">entre l’AP-HP et le financeur de la recherche devra être établi. Ce </w:t>
      </w:r>
      <w:r w:rsidR="004E3D04" w:rsidRPr="00EB7B41">
        <w:rPr>
          <w:rFonts w:eastAsia="Times" w:cs="Arial"/>
          <w:sz w:val="20"/>
          <w:szCs w:val="20"/>
        </w:rPr>
        <w:t>con</w:t>
      </w:r>
      <w:r w:rsidR="004E3D04">
        <w:rPr>
          <w:rFonts w:eastAsia="Times" w:cs="Arial"/>
          <w:sz w:val="20"/>
          <w:szCs w:val="20"/>
        </w:rPr>
        <w:t>trat</w:t>
      </w:r>
      <w:r w:rsidR="004E3D04" w:rsidRPr="00EB7B41">
        <w:rPr>
          <w:rFonts w:eastAsia="Times" w:cs="Arial"/>
          <w:sz w:val="20"/>
          <w:szCs w:val="20"/>
        </w:rPr>
        <w:t xml:space="preserve"> </w:t>
      </w:r>
      <w:r w:rsidRPr="00EB7B41">
        <w:rPr>
          <w:rFonts w:eastAsia="Times" w:cs="Arial"/>
          <w:sz w:val="20"/>
          <w:szCs w:val="20"/>
        </w:rPr>
        <w:t xml:space="preserve">devra être signé par le Directeur </w:t>
      </w:r>
      <w:r w:rsidR="0064698C">
        <w:rPr>
          <w:rFonts w:eastAsia="Times" w:cs="Arial"/>
          <w:sz w:val="20"/>
          <w:szCs w:val="20"/>
        </w:rPr>
        <w:t>de la DRCI</w:t>
      </w:r>
      <w:r w:rsidRPr="00EB7B41">
        <w:rPr>
          <w:rFonts w:eastAsia="Times" w:cs="Arial"/>
          <w:sz w:val="20"/>
          <w:szCs w:val="20"/>
        </w:rPr>
        <w:t>,</w:t>
      </w:r>
    </w:p>
    <w:p w:rsidR="001A173B" w:rsidRPr="00EB7B41" w:rsidRDefault="001A173B" w:rsidP="001A173B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1A173B" w:rsidRDefault="001311DC" w:rsidP="000C4B5A">
      <w:pPr>
        <w:pStyle w:val="Paragraphedeliste"/>
        <w:numPr>
          <w:ilvl w:val="0"/>
          <w:numId w:val="38"/>
        </w:numPr>
        <w:jc w:val="left"/>
        <w:rPr>
          <w:rFonts w:eastAsia="Times" w:cs="Arial"/>
          <w:sz w:val="20"/>
          <w:szCs w:val="20"/>
        </w:rPr>
      </w:pPr>
      <w:r w:rsidRPr="001311DC">
        <w:rPr>
          <w:rFonts w:eastAsia="Times" w:cs="Arial"/>
          <w:sz w:val="20"/>
          <w:szCs w:val="20"/>
        </w:rPr>
        <w:t>la grille budgétaire selon le modèle AP-HP devra être complétée et validée par le responsable de la cellule recherche du GH en lien avec l’URC</w:t>
      </w:r>
    </w:p>
    <w:p w:rsidR="000C4B5A" w:rsidRPr="00EB7B41" w:rsidRDefault="000C4B5A" w:rsidP="001A173B">
      <w:pPr>
        <w:pStyle w:val="Paragraphedeliste"/>
        <w:rPr>
          <w:rFonts w:eastAsia="Times" w:cs="Arial"/>
          <w:sz w:val="20"/>
          <w:szCs w:val="20"/>
        </w:rPr>
      </w:pPr>
    </w:p>
    <w:p w:rsidR="001A173B" w:rsidRDefault="001A173B" w:rsidP="001A173B">
      <w:pPr>
        <w:pStyle w:val="Paragraphedeliste"/>
        <w:numPr>
          <w:ilvl w:val="0"/>
          <w:numId w:val="38"/>
        </w:num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les éventuels devis obtenus, seront à annexer au dossier.</w:t>
      </w:r>
    </w:p>
    <w:p w:rsidR="009774E2" w:rsidRPr="00446781" w:rsidRDefault="009774E2" w:rsidP="00446781">
      <w:pPr>
        <w:pStyle w:val="Paragraphedeliste"/>
        <w:rPr>
          <w:rFonts w:eastAsia="Times" w:cs="Arial"/>
          <w:sz w:val="20"/>
          <w:szCs w:val="20"/>
        </w:rPr>
      </w:pPr>
    </w:p>
    <w:p w:rsidR="00446781" w:rsidRDefault="00446781" w:rsidP="00446781">
      <w:pPr>
        <w:jc w:val="left"/>
        <w:rPr>
          <w:rFonts w:eastAsia="Times" w:cs="Arial"/>
          <w:sz w:val="20"/>
          <w:szCs w:val="20"/>
        </w:rPr>
      </w:pPr>
    </w:p>
    <w:p w:rsidR="00446781" w:rsidRDefault="00446781" w:rsidP="00446781">
      <w:pPr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t>II.6</w:t>
      </w:r>
      <w:r w:rsidRPr="00D725FC">
        <w:rPr>
          <w:rFonts w:eastAsia="Times" w:cs="Arial"/>
          <w:b/>
          <w:szCs w:val="22"/>
        </w:rPr>
        <w:t xml:space="preserve"> / </w:t>
      </w:r>
      <w:r w:rsidR="0086358D">
        <w:rPr>
          <w:rFonts w:eastAsia="Times" w:cs="Arial"/>
          <w:b/>
          <w:szCs w:val="22"/>
        </w:rPr>
        <w:t>Eléments de Propriété Intellectuelle et de Valorisation</w:t>
      </w:r>
    </w:p>
    <w:p w:rsidR="0086358D" w:rsidRDefault="0086358D" w:rsidP="00446781">
      <w:pPr>
        <w:jc w:val="left"/>
        <w:rPr>
          <w:rFonts w:eastAsia="Times" w:cs="Arial"/>
          <w:b/>
          <w:szCs w:val="22"/>
        </w:rPr>
      </w:pPr>
    </w:p>
    <w:p w:rsidR="008D3CB7" w:rsidRPr="0030654F" w:rsidRDefault="008D3CB7" w:rsidP="008D3CB7">
      <w:pPr>
        <w:ind w:left="567"/>
        <w:jc w:val="left"/>
        <w:rPr>
          <w:rFonts w:eastAsia="Times" w:cs="Arial"/>
          <w:b/>
          <w:szCs w:val="22"/>
        </w:rPr>
      </w:pPr>
      <w:r w:rsidRPr="0030654F">
        <w:rPr>
          <w:rFonts w:eastAsia="Times" w:cs="Arial"/>
          <w:b/>
          <w:szCs w:val="22"/>
        </w:rPr>
        <w:t xml:space="preserve">II.6.1 / Propriété intellectuelle </w:t>
      </w:r>
    </w:p>
    <w:p w:rsidR="008D3CB7" w:rsidRPr="0030654F" w:rsidRDefault="008D3CB7" w:rsidP="008D3CB7">
      <w:pPr>
        <w:jc w:val="left"/>
        <w:rPr>
          <w:rFonts w:eastAsia="Times" w:cs="Arial"/>
          <w:szCs w:val="22"/>
        </w:rPr>
      </w:pPr>
    </w:p>
    <w:p w:rsidR="008D3CB7" w:rsidRDefault="008D3CB7" w:rsidP="008D3CB7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 w:rsidRPr="00772668">
        <w:rPr>
          <w:rFonts w:eastAsia="Times" w:cs="Arial"/>
          <w:sz w:val="20"/>
          <w:szCs w:val="20"/>
        </w:rPr>
        <w:t>Existence d’une propriété intellectuelle avant le démarrage de la Recherche et nécessaire à la Recherche :</w:t>
      </w:r>
    </w:p>
    <w:p w:rsidR="008D3CB7" w:rsidRPr="00772668" w:rsidRDefault="008D3CB7" w:rsidP="008D3CB7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</w:t>
      </w:r>
      <w:proofErr w:type="gramStart"/>
      <w:r w:rsidRPr="00E933B8">
        <w:rPr>
          <w:rFonts w:cs="Arial"/>
          <w:bCs/>
          <w:sz w:val="20"/>
          <w:szCs w:val="20"/>
        </w:rPr>
        <w:t>non</w:t>
      </w:r>
      <w:proofErr w:type="gramEnd"/>
      <w:r w:rsidRPr="00E933B8">
        <w:rPr>
          <w:rFonts w:cs="Arial"/>
          <w:bCs/>
          <w:sz w:val="20"/>
          <w:szCs w:val="20"/>
        </w:rPr>
        <w:t xml:space="preserve"> ;  </w:t>
      </w:r>
      <w:r>
        <w:rPr>
          <w:rFonts w:cs="Arial"/>
          <w:bCs/>
          <w:sz w:val="20"/>
          <w:szCs w:val="20"/>
        </w:rPr>
        <w:t xml:space="preserve">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oui</w:t>
      </w:r>
      <w:r w:rsidRPr="00F3623F">
        <w:rPr>
          <w:rFonts w:cs="Arial"/>
          <w:bCs/>
          <w:sz w:val="20"/>
          <w:szCs w:val="20"/>
        </w:rPr>
        <w:t xml:space="preserve">, si </w:t>
      </w:r>
      <w:r>
        <w:rPr>
          <w:rFonts w:cs="Arial"/>
          <w:bCs/>
          <w:sz w:val="20"/>
          <w:szCs w:val="20"/>
        </w:rPr>
        <w:t>oui</w:t>
      </w:r>
      <w:r w:rsidRPr="00F3623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préciser </w:t>
      </w:r>
      <w:r w:rsidR="009D4925">
        <w:rPr>
          <w:rFonts w:cs="Arial"/>
          <w:bCs/>
          <w:sz w:val="20"/>
          <w:szCs w:val="20"/>
        </w:rPr>
        <w:t xml:space="preserve">laquelle </w:t>
      </w:r>
      <w:r w:rsidRPr="00F3623F">
        <w:rPr>
          <w:rFonts w:cs="Arial"/>
          <w:bCs/>
          <w:sz w:val="20"/>
          <w:szCs w:val="20"/>
        </w:rPr>
        <w:t>: ………………………………………………………………</w:t>
      </w: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</w:p>
    <w:p w:rsidR="008D3CB7" w:rsidRPr="00772668" w:rsidRDefault="008D3CB7" w:rsidP="008D3CB7">
      <w:pPr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772668" w:rsidRDefault="008D3CB7" w:rsidP="008D3CB7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 w:rsidRPr="00772668">
        <w:rPr>
          <w:rFonts w:eastAsia="Times" w:cs="Arial"/>
          <w:sz w:val="20"/>
          <w:szCs w:val="20"/>
        </w:rPr>
        <w:t xml:space="preserve">Existence d’une propriété intellectuelle </w:t>
      </w:r>
      <w:r>
        <w:rPr>
          <w:rFonts w:eastAsia="Times" w:cs="Arial"/>
          <w:sz w:val="20"/>
          <w:szCs w:val="20"/>
        </w:rPr>
        <w:t xml:space="preserve">obtenue </w:t>
      </w:r>
      <w:r w:rsidRPr="00772668">
        <w:rPr>
          <w:rFonts w:eastAsia="Times" w:cs="Arial"/>
          <w:sz w:val="20"/>
          <w:szCs w:val="20"/>
        </w:rPr>
        <w:t>au cours de la Recherche par l’AP – HP ou par un des partenaires de la Recherche (organisme, industriel…) :</w:t>
      </w: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</w:t>
      </w:r>
      <w:proofErr w:type="gramStart"/>
      <w:r w:rsidRPr="00E933B8">
        <w:rPr>
          <w:rFonts w:cs="Arial"/>
          <w:bCs/>
          <w:sz w:val="20"/>
          <w:szCs w:val="20"/>
        </w:rPr>
        <w:t>non</w:t>
      </w:r>
      <w:proofErr w:type="gramEnd"/>
      <w:r w:rsidRPr="00E933B8">
        <w:rPr>
          <w:rFonts w:cs="Arial"/>
          <w:bCs/>
          <w:sz w:val="20"/>
          <w:szCs w:val="20"/>
        </w:rPr>
        <w:t xml:space="preserve"> ;  </w:t>
      </w:r>
      <w:r>
        <w:rPr>
          <w:rFonts w:cs="Arial"/>
          <w:bCs/>
          <w:sz w:val="20"/>
          <w:szCs w:val="20"/>
        </w:rPr>
        <w:t xml:space="preserve">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oui</w:t>
      </w:r>
      <w:r>
        <w:rPr>
          <w:rFonts w:cs="Arial"/>
          <w:bCs/>
          <w:sz w:val="20"/>
          <w:szCs w:val="20"/>
        </w:rPr>
        <w:t>,</w:t>
      </w:r>
      <w:r w:rsidRPr="00E933B8">
        <w:rPr>
          <w:rFonts w:cs="Arial"/>
          <w:bCs/>
          <w:sz w:val="20"/>
          <w:szCs w:val="20"/>
        </w:rPr>
        <w:t xml:space="preserve">  </w:t>
      </w:r>
      <w:r w:rsidRPr="00F3623F">
        <w:rPr>
          <w:rFonts w:cs="Arial"/>
          <w:bCs/>
          <w:sz w:val="20"/>
          <w:szCs w:val="20"/>
        </w:rPr>
        <w:t xml:space="preserve">si </w:t>
      </w:r>
      <w:r>
        <w:rPr>
          <w:rFonts w:cs="Arial"/>
          <w:bCs/>
          <w:sz w:val="20"/>
          <w:szCs w:val="20"/>
        </w:rPr>
        <w:t>oui</w:t>
      </w:r>
      <w:r w:rsidRPr="00F3623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préciser lesquels</w:t>
      </w:r>
      <w:r w:rsidR="009D4925">
        <w:rPr>
          <w:rFonts w:cs="Arial"/>
          <w:bCs/>
          <w:sz w:val="20"/>
          <w:szCs w:val="20"/>
        </w:rPr>
        <w:t xml:space="preserve"> </w:t>
      </w:r>
      <w:r w:rsidRPr="00F3623F">
        <w:rPr>
          <w:rFonts w:cs="Arial"/>
          <w:bCs/>
          <w:sz w:val="20"/>
          <w:szCs w:val="20"/>
        </w:rPr>
        <w:t>: ………………………………………………………………</w:t>
      </w: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</w:p>
    <w:p w:rsidR="008D3CB7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ind w:left="1" w:firstLine="708"/>
        <w:jc w:val="left"/>
        <w:rPr>
          <w:rFonts w:eastAsia="Times" w:cs="Arial"/>
          <w:sz w:val="20"/>
          <w:szCs w:val="20"/>
        </w:rPr>
      </w:pP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30654F" w:rsidRDefault="008D3CB7" w:rsidP="008D3CB7">
      <w:pPr>
        <w:jc w:val="left"/>
        <w:rPr>
          <w:rFonts w:eastAsia="Times" w:cs="Arial"/>
          <w:szCs w:val="22"/>
        </w:rPr>
      </w:pPr>
    </w:p>
    <w:p w:rsidR="008D3CB7" w:rsidRPr="0030654F" w:rsidRDefault="008D3CB7" w:rsidP="008D3CB7">
      <w:pPr>
        <w:ind w:left="567"/>
        <w:jc w:val="left"/>
        <w:rPr>
          <w:rFonts w:eastAsia="Times" w:cs="Arial"/>
          <w:b/>
          <w:szCs w:val="22"/>
        </w:rPr>
      </w:pPr>
      <w:r w:rsidRPr="0030654F">
        <w:rPr>
          <w:rFonts w:eastAsia="Times" w:cs="Arial"/>
          <w:b/>
          <w:szCs w:val="22"/>
        </w:rPr>
        <w:t>II.6.</w:t>
      </w:r>
      <w:r w:rsidR="00F07BE5">
        <w:rPr>
          <w:rFonts w:eastAsia="Times" w:cs="Arial"/>
          <w:b/>
          <w:szCs w:val="22"/>
        </w:rPr>
        <w:t>2 / Objectifs de valorisation</w:t>
      </w:r>
    </w:p>
    <w:p w:rsidR="008D3CB7" w:rsidRDefault="008D3CB7" w:rsidP="008D3CB7">
      <w:pPr>
        <w:jc w:val="left"/>
        <w:rPr>
          <w:rFonts w:eastAsia="Times" w:cs="Arial"/>
          <w:szCs w:val="22"/>
        </w:rPr>
      </w:pPr>
    </w:p>
    <w:p w:rsidR="00715FD6" w:rsidRDefault="00715FD6" w:rsidP="008D3CB7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Merci de préciser le(s) objectif(s) de valorisation à l’issue de la recherche,</w:t>
      </w:r>
    </w:p>
    <w:p w:rsidR="00715FD6" w:rsidRPr="0030654F" w:rsidRDefault="00715FD6" w:rsidP="008D3CB7">
      <w:pPr>
        <w:jc w:val="left"/>
        <w:rPr>
          <w:rFonts w:eastAsia="Times" w:cs="Arial"/>
          <w:szCs w:val="22"/>
        </w:rPr>
      </w:pP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cs="Arial"/>
          <w:bCs/>
          <w:sz w:val="20"/>
          <w:szCs w:val="20"/>
        </w:rPr>
        <w:t>Elaboration d’un b</w:t>
      </w:r>
      <w:r w:rsidRPr="00F3623F">
        <w:rPr>
          <w:rFonts w:eastAsia="Times" w:cs="Arial"/>
          <w:sz w:val="20"/>
          <w:szCs w:val="20"/>
        </w:rPr>
        <w:t>revet</w:t>
      </w:r>
      <w:r w:rsidRPr="00F3623F">
        <w:rPr>
          <w:rFonts w:eastAsia="Times" w:cs="Arial"/>
          <w:sz w:val="20"/>
          <w:szCs w:val="20"/>
        </w:rPr>
        <w:tab/>
      </w: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cs="Arial"/>
          <w:bCs/>
          <w:sz w:val="20"/>
          <w:szCs w:val="20"/>
        </w:rPr>
        <w:t>Valorisation d’un s</w:t>
      </w:r>
      <w:r w:rsidRPr="00F3623F">
        <w:rPr>
          <w:rFonts w:eastAsia="Times" w:cs="Arial"/>
          <w:sz w:val="20"/>
          <w:szCs w:val="20"/>
        </w:rPr>
        <w:t>avoir-faire</w:t>
      </w:r>
      <w:r w:rsidRPr="00F3623F">
        <w:rPr>
          <w:rFonts w:eastAsia="Times" w:cs="Arial"/>
          <w:sz w:val="20"/>
          <w:szCs w:val="20"/>
        </w:rPr>
        <w:tab/>
      </w: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eastAsia="Times" w:cs="Arial"/>
          <w:sz w:val="20"/>
          <w:szCs w:val="20"/>
        </w:rPr>
        <w:t>Elaboration d’une b</w:t>
      </w:r>
      <w:r w:rsidRPr="00F3623F">
        <w:rPr>
          <w:rFonts w:eastAsia="Times" w:cs="Arial"/>
          <w:sz w:val="20"/>
          <w:szCs w:val="20"/>
        </w:rPr>
        <w:t>ase de données</w:t>
      </w:r>
      <w:r w:rsidRPr="00F3623F">
        <w:rPr>
          <w:rFonts w:eastAsia="Times" w:cs="Arial"/>
          <w:sz w:val="20"/>
          <w:szCs w:val="20"/>
        </w:rPr>
        <w:tab/>
      </w:r>
      <w:r w:rsidRPr="00F3623F">
        <w:rPr>
          <w:rFonts w:eastAsia="Times" w:cs="Arial"/>
          <w:sz w:val="20"/>
          <w:szCs w:val="20"/>
        </w:rPr>
        <w:tab/>
      </w: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eastAsia="Times" w:cs="Arial"/>
          <w:sz w:val="20"/>
          <w:szCs w:val="20"/>
        </w:rPr>
        <w:t>Elaboration d’un logiciel</w:t>
      </w:r>
    </w:p>
    <w:p w:rsidR="008D3CB7" w:rsidRDefault="008D3CB7" w:rsidP="008D3CB7">
      <w:pPr>
        <w:spacing w:line="360" w:lineRule="auto"/>
        <w:ind w:left="709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F86CF7">
        <w:rPr>
          <w:rFonts w:cs="Arial"/>
          <w:bCs/>
          <w:sz w:val="20"/>
          <w:szCs w:val="20"/>
        </w:rPr>
        <w:t>Mise en place d’une ou plusieurs collections d’échantillons biologiques</w:t>
      </w:r>
    </w:p>
    <w:p w:rsidR="00A5747B" w:rsidRPr="00F3623F" w:rsidRDefault="00A5747B" w:rsidP="008D3CB7">
      <w:pPr>
        <w:spacing w:line="360" w:lineRule="auto"/>
        <w:ind w:left="709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Autres, à préciser : </w:t>
      </w: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………………………………………………………………………………</w:t>
      </w:r>
    </w:p>
    <w:p w:rsidR="008D3CB7" w:rsidRPr="00F3623F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pStyle w:val="Paragraphedeliste"/>
        <w:numPr>
          <w:ilvl w:val="0"/>
          <w:numId w:val="46"/>
        </w:numPr>
        <w:spacing w:line="360" w:lineRule="auto"/>
        <w:jc w:val="left"/>
        <w:rPr>
          <w:rFonts w:eastAsia="Times" w:cs="Arial"/>
          <w:sz w:val="20"/>
          <w:szCs w:val="20"/>
        </w:rPr>
      </w:pPr>
      <w:r w:rsidRPr="00F3623F">
        <w:rPr>
          <w:rFonts w:eastAsia="Times" w:cs="Arial"/>
          <w:sz w:val="20"/>
          <w:szCs w:val="20"/>
        </w:rPr>
        <w:t>Bref descriptif des retombées techniques, industrielles, économiques (3 lignes maximum):</w:t>
      </w:r>
    </w:p>
    <w:p w:rsidR="008D3CB7" w:rsidRPr="00772668" w:rsidRDefault="008D3CB7" w:rsidP="008D3CB7">
      <w:pPr>
        <w:spacing w:line="360" w:lineRule="auto"/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spacing w:line="360" w:lineRule="auto"/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spacing w:line="360" w:lineRule="auto"/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6358D" w:rsidRPr="0030654F" w:rsidRDefault="0086358D" w:rsidP="00446781">
      <w:pPr>
        <w:jc w:val="left"/>
        <w:rPr>
          <w:rFonts w:eastAsia="Times" w:cs="Arial"/>
          <w:sz w:val="20"/>
          <w:szCs w:val="20"/>
        </w:rPr>
      </w:pP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F07BE5" w:rsidRPr="004C3D70" w:rsidRDefault="00F07BE5" w:rsidP="001A173B">
      <w:pPr>
        <w:jc w:val="left"/>
        <w:rPr>
          <w:rFonts w:eastAsia="Times" w:cs="Arial"/>
          <w:szCs w:val="22"/>
        </w:rPr>
      </w:pPr>
    </w:p>
    <w:p w:rsidR="003C6419" w:rsidRPr="00D725FC" w:rsidRDefault="00EB7B41" w:rsidP="00623BD4">
      <w:pPr>
        <w:jc w:val="left"/>
        <w:rPr>
          <w:rFonts w:eastAsia="Times" w:cs="Arial"/>
          <w:b/>
          <w:szCs w:val="22"/>
        </w:rPr>
      </w:pPr>
      <w:r w:rsidRPr="00D725FC">
        <w:rPr>
          <w:rFonts w:eastAsia="Times" w:cs="Arial"/>
          <w:b/>
          <w:szCs w:val="22"/>
        </w:rPr>
        <w:t>II.</w:t>
      </w:r>
      <w:r w:rsidR="00446781">
        <w:rPr>
          <w:rFonts w:eastAsia="Times" w:cs="Arial"/>
          <w:b/>
          <w:szCs w:val="22"/>
        </w:rPr>
        <w:t>7</w:t>
      </w:r>
      <w:r w:rsidR="00446781" w:rsidRPr="00D725FC">
        <w:rPr>
          <w:rFonts w:eastAsia="Times" w:cs="Arial"/>
          <w:b/>
          <w:szCs w:val="22"/>
        </w:rPr>
        <w:t xml:space="preserve"> </w:t>
      </w:r>
      <w:r w:rsidR="003C6419" w:rsidRPr="00D725FC">
        <w:rPr>
          <w:rFonts w:eastAsia="Times" w:cs="Arial"/>
          <w:b/>
          <w:szCs w:val="22"/>
        </w:rPr>
        <w:t xml:space="preserve">/ </w:t>
      </w:r>
      <w:r w:rsidR="00F86CF7">
        <w:rPr>
          <w:rFonts w:eastAsia="Times" w:cs="Arial"/>
          <w:b/>
          <w:szCs w:val="22"/>
        </w:rPr>
        <w:t>Partenariats</w:t>
      </w:r>
    </w:p>
    <w:p w:rsidR="003C6419" w:rsidRDefault="003C6419" w:rsidP="003C6419">
      <w:pPr>
        <w:jc w:val="left"/>
        <w:rPr>
          <w:rFonts w:eastAsia="Times" w:cs="Arial"/>
          <w:b/>
          <w:sz w:val="24"/>
          <w:u w:val="single"/>
        </w:rPr>
      </w:pPr>
    </w:p>
    <w:p w:rsidR="003C6419" w:rsidRDefault="00700422" w:rsidP="00D725FC">
      <w:pPr>
        <w:ind w:left="567"/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t>II</w:t>
      </w:r>
      <w:r w:rsidR="003C6419" w:rsidRPr="00D725FC">
        <w:rPr>
          <w:rFonts w:eastAsia="Times" w:cs="Arial"/>
          <w:b/>
          <w:szCs w:val="22"/>
        </w:rPr>
        <w:t xml:space="preserve">.1 / </w:t>
      </w:r>
      <w:r w:rsidR="009F5E68">
        <w:rPr>
          <w:rFonts w:eastAsia="Times" w:cs="Arial"/>
          <w:b/>
          <w:szCs w:val="22"/>
        </w:rPr>
        <w:t xml:space="preserve">Identification des </w:t>
      </w:r>
      <w:r w:rsidR="003C6419" w:rsidRPr="00D725FC">
        <w:rPr>
          <w:rFonts w:eastAsia="Times" w:cs="Arial"/>
          <w:b/>
          <w:szCs w:val="22"/>
        </w:rPr>
        <w:t>Contrat</w:t>
      </w:r>
      <w:r w:rsidR="009F5E68">
        <w:rPr>
          <w:rFonts w:eastAsia="Times" w:cs="Arial"/>
          <w:b/>
          <w:szCs w:val="22"/>
        </w:rPr>
        <w:t>s</w:t>
      </w:r>
      <w:r w:rsidR="00633DC5" w:rsidRPr="00D725FC">
        <w:rPr>
          <w:rFonts w:eastAsia="Times" w:cs="Arial"/>
          <w:b/>
          <w:szCs w:val="22"/>
        </w:rPr>
        <w:t xml:space="preserve"> à élaborer</w:t>
      </w:r>
    </w:p>
    <w:p w:rsidR="00F07BE5" w:rsidRPr="00D725FC" w:rsidRDefault="00F07BE5" w:rsidP="00D725FC">
      <w:pPr>
        <w:ind w:left="567"/>
        <w:jc w:val="left"/>
        <w:rPr>
          <w:rFonts w:eastAsia="Times" w:cs="Arial"/>
          <w:b/>
          <w:szCs w:val="22"/>
        </w:rPr>
      </w:pPr>
    </w:p>
    <w:p w:rsidR="0030363C" w:rsidRDefault="0030363C" w:rsidP="003C31E6">
      <w:pPr>
        <w:jc w:val="left"/>
        <w:rPr>
          <w:rFonts w:eastAsia="Times" w:cs="Arial"/>
          <w:szCs w:val="22"/>
        </w:rPr>
      </w:pPr>
    </w:p>
    <w:p w:rsidR="009F5E68" w:rsidRPr="00700422" w:rsidRDefault="003C6419" w:rsidP="00700422">
      <w:pPr>
        <w:ind w:left="567"/>
        <w:jc w:val="left"/>
        <w:rPr>
          <w:rFonts w:eastAsia="Times" w:cs="Arial"/>
          <w:b/>
          <w:sz w:val="20"/>
          <w:szCs w:val="20"/>
        </w:rPr>
      </w:pPr>
      <w:r w:rsidRPr="00700422">
        <w:rPr>
          <w:rFonts w:eastAsia="Times" w:cs="Arial"/>
          <w:b/>
          <w:bCs/>
          <w:sz w:val="20"/>
          <w:szCs w:val="20"/>
        </w:rPr>
        <w:t xml:space="preserve"> </w:t>
      </w:r>
      <w:r w:rsidRPr="00700422">
        <w:rPr>
          <w:rFonts w:eastAsia="Times" w:cs="Arial"/>
          <w:b/>
          <w:sz w:val="20"/>
          <w:szCs w:val="20"/>
        </w:rPr>
        <w:t xml:space="preserve">  </w:t>
      </w:r>
      <w:r w:rsidR="00700422" w:rsidRPr="00700422">
        <w:rPr>
          <w:rFonts w:eastAsia="Times" w:cs="Arial"/>
          <w:b/>
          <w:sz w:val="20"/>
          <w:szCs w:val="20"/>
        </w:rPr>
        <w:t xml:space="preserve">II.1.1 / </w:t>
      </w:r>
      <w:r w:rsidR="009F5E68" w:rsidRPr="00700422">
        <w:rPr>
          <w:rFonts w:eastAsia="Times" w:cs="Arial"/>
          <w:b/>
          <w:sz w:val="20"/>
          <w:szCs w:val="20"/>
        </w:rPr>
        <w:t>Partenaire pour le financement de la recherche ou la fourniture de produit de santé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Dans le cas de la fourniture par </w:t>
      </w:r>
      <w:r>
        <w:rPr>
          <w:rFonts w:eastAsia="Times" w:cs="Arial"/>
          <w:sz w:val="20"/>
          <w:szCs w:val="20"/>
        </w:rPr>
        <w:t>un industriel</w:t>
      </w:r>
      <w:r w:rsidRPr="00EB7B41">
        <w:rPr>
          <w:rFonts w:eastAsia="Times" w:cs="Arial"/>
          <w:sz w:val="20"/>
          <w:szCs w:val="20"/>
        </w:rPr>
        <w:t xml:space="preserve"> des produits </w:t>
      </w:r>
      <w:r>
        <w:rPr>
          <w:rFonts w:eastAsia="Times" w:cs="Arial"/>
          <w:sz w:val="20"/>
          <w:szCs w:val="20"/>
        </w:rPr>
        <w:t xml:space="preserve">de santé </w:t>
      </w:r>
      <w:r w:rsidRPr="00EB7B41">
        <w:rPr>
          <w:rFonts w:eastAsia="Times" w:cs="Arial"/>
          <w:sz w:val="20"/>
          <w:szCs w:val="20"/>
        </w:rPr>
        <w:t xml:space="preserve">nécessaires à l’étude (médicament </w:t>
      </w:r>
      <w:r>
        <w:rPr>
          <w:rFonts w:eastAsia="Times" w:cs="Arial"/>
          <w:sz w:val="20"/>
          <w:szCs w:val="20"/>
        </w:rPr>
        <w:t>et/</w:t>
      </w:r>
      <w:r w:rsidRPr="00EB7B41">
        <w:rPr>
          <w:rFonts w:eastAsia="Times" w:cs="Arial"/>
          <w:sz w:val="20"/>
          <w:szCs w:val="20"/>
        </w:rPr>
        <w:t>ou DM</w:t>
      </w:r>
      <w:r>
        <w:rPr>
          <w:rFonts w:eastAsia="Times" w:cs="Arial"/>
          <w:sz w:val="20"/>
          <w:szCs w:val="20"/>
        </w:rPr>
        <w:t xml:space="preserve"> et/ou placebo</w:t>
      </w:r>
      <w:r w:rsidRPr="00EB7B41">
        <w:rPr>
          <w:rFonts w:eastAsia="Times" w:cs="Arial"/>
          <w:sz w:val="20"/>
          <w:szCs w:val="20"/>
        </w:rPr>
        <w:t>), et/ou de l’apport d’une contribution financière à l’étude, un contrat sera obligatoirement établi entre l’AP-HP et le partenaire industriel.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F07BE5" w:rsidRDefault="00F07BE5" w:rsidP="003C31E6">
      <w:pPr>
        <w:jc w:val="left"/>
        <w:rPr>
          <w:rFonts w:eastAsia="Times" w:cs="Arial"/>
          <w:sz w:val="20"/>
          <w:szCs w:val="20"/>
        </w:rPr>
      </w:pPr>
    </w:p>
    <w:p w:rsidR="00F07BE5" w:rsidRDefault="00F07BE5" w:rsidP="003C31E6">
      <w:pPr>
        <w:jc w:val="left"/>
        <w:rPr>
          <w:rFonts w:eastAsia="Times" w:cs="Arial"/>
          <w:sz w:val="20"/>
          <w:szCs w:val="20"/>
        </w:rPr>
      </w:pPr>
    </w:p>
    <w:p w:rsidR="009F5E68" w:rsidRPr="00D725FC" w:rsidRDefault="009F5E68" w:rsidP="009F5E68">
      <w:pPr>
        <w:pStyle w:val="Paragraphedeliste"/>
        <w:numPr>
          <w:ilvl w:val="0"/>
          <w:numId w:val="40"/>
        </w:numPr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Contribution</w:t>
      </w:r>
      <w:r w:rsidRPr="00D725FC">
        <w:rPr>
          <w:rFonts w:eastAsia="Times" w:cs="Arial"/>
          <w:b/>
          <w:sz w:val="20"/>
          <w:szCs w:val="20"/>
        </w:rPr>
        <w:t xml:space="preserve"> du partenaire,</w:t>
      </w:r>
    </w:p>
    <w:p w:rsidR="009F5E68" w:rsidRDefault="009F5E68" w:rsidP="009F5E68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5920"/>
        <w:gridCol w:w="2024"/>
      </w:tblGrid>
      <w:tr w:rsidR="009F5E68" w:rsidRPr="00EB7B41" w:rsidTr="008E605B">
        <w:trPr>
          <w:trHeight w:val="695"/>
        </w:trPr>
        <w:tc>
          <w:tcPr>
            <w:tcW w:w="5920" w:type="dxa"/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>Mise à disposition gratuite des médicaments, dispositifs médicaux ou réactifs nécessaires à l’étude,</w:t>
            </w:r>
          </w:p>
        </w:tc>
        <w:tc>
          <w:tcPr>
            <w:tcW w:w="2024" w:type="dxa"/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8E605B">
        <w:trPr>
          <w:trHeight w:val="535"/>
        </w:trPr>
        <w:tc>
          <w:tcPr>
            <w:tcW w:w="5920" w:type="dxa"/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 xml:space="preserve">Financement intégral </w:t>
            </w:r>
            <w:r w:rsidR="00F86CF7">
              <w:rPr>
                <w:rFonts w:cs="Arial"/>
                <w:sz w:val="20"/>
                <w:szCs w:val="20"/>
              </w:rPr>
              <w:t xml:space="preserve">du budget </w:t>
            </w:r>
            <w:r w:rsidRPr="00EB7B41">
              <w:rPr>
                <w:rFonts w:cs="Arial"/>
                <w:sz w:val="20"/>
                <w:szCs w:val="20"/>
              </w:rPr>
              <w:t>de l’étude par l’industriel,</w:t>
            </w:r>
          </w:p>
        </w:tc>
        <w:tc>
          <w:tcPr>
            <w:tcW w:w="2024" w:type="dxa"/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8E605B">
        <w:trPr>
          <w:trHeight w:val="541"/>
        </w:trPr>
        <w:tc>
          <w:tcPr>
            <w:tcW w:w="5920" w:type="dxa"/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 xml:space="preserve">Co-financement </w:t>
            </w:r>
            <w:r w:rsidR="00F86CF7">
              <w:rPr>
                <w:rFonts w:cs="Arial"/>
                <w:sz w:val="20"/>
                <w:szCs w:val="20"/>
              </w:rPr>
              <w:t xml:space="preserve">du budget </w:t>
            </w:r>
            <w:r w:rsidRPr="00EB7B41">
              <w:rPr>
                <w:rFonts w:cs="Arial"/>
                <w:sz w:val="20"/>
                <w:szCs w:val="20"/>
              </w:rPr>
              <w:t>de l’étude par l’industriel.</w:t>
            </w:r>
          </w:p>
        </w:tc>
        <w:tc>
          <w:tcPr>
            <w:tcW w:w="2024" w:type="dxa"/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</w:tbl>
    <w:p w:rsidR="009F5E68" w:rsidRDefault="009F5E68" w:rsidP="009F5E68">
      <w:pPr>
        <w:jc w:val="left"/>
        <w:rPr>
          <w:rFonts w:eastAsia="Times" w:cs="Arial"/>
          <w:szCs w:val="22"/>
        </w:rPr>
      </w:pPr>
    </w:p>
    <w:p w:rsidR="00F07BE5" w:rsidRDefault="00F07BE5" w:rsidP="009F5E68">
      <w:pPr>
        <w:jc w:val="left"/>
        <w:rPr>
          <w:rFonts w:eastAsia="Times" w:cs="Arial"/>
          <w:szCs w:val="22"/>
        </w:rPr>
      </w:pPr>
    </w:p>
    <w:p w:rsidR="00F07BE5" w:rsidRDefault="00F07BE5" w:rsidP="009F5E68">
      <w:pPr>
        <w:jc w:val="left"/>
        <w:rPr>
          <w:rFonts w:eastAsia="Times" w:cs="Arial"/>
          <w:szCs w:val="22"/>
        </w:rPr>
      </w:pPr>
    </w:p>
    <w:p w:rsidR="009F5E68" w:rsidRPr="00D725FC" w:rsidRDefault="009F5E68" w:rsidP="009F5E68">
      <w:pPr>
        <w:pStyle w:val="Paragraphedeliste"/>
        <w:numPr>
          <w:ilvl w:val="0"/>
          <w:numId w:val="40"/>
        </w:numPr>
        <w:jc w:val="left"/>
        <w:rPr>
          <w:rFonts w:eastAsia="Times" w:cs="Arial"/>
          <w:b/>
          <w:sz w:val="20"/>
          <w:szCs w:val="20"/>
        </w:rPr>
      </w:pPr>
      <w:r w:rsidRPr="00D725FC">
        <w:rPr>
          <w:rFonts w:eastAsia="Times" w:cs="Arial"/>
          <w:b/>
          <w:sz w:val="20"/>
          <w:szCs w:val="20"/>
        </w:rPr>
        <w:t xml:space="preserve">Contrepartie </w:t>
      </w:r>
      <w:r>
        <w:rPr>
          <w:rFonts w:eastAsia="Times" w:cs="Arial"/>
          <w:b/>
          <w:sz w:val="20"/>
          <w:szCs w:val="20"/>
        </w:rPr>
        <w:t xml:space="preserve">attendue </w:t>
      </w:r>
      <w:r w:rsidRPr="00D725FC">
        <w:rPr>
          <w:rFonts w:eastAsia="Times" w:cs="Arial"/>
          <w:b/>
          <w:sz w:val="20"/>
          <w:szCs w:val="20"/>
        </w:rPr>
        <w:t>du partenaire,</w:t>
      </w:r>
    </w:p>
    <w:p w:rsidR="009F5E68" w:rsidRDefault="009F5E68" w:rsidP="009F5E68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tblInd w:w="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28"/>
        <w:gridCol w:w="2024"/>
      </w:tblGrid>
      <w:tr w:rsidR="009F5E68" w:rsidRPr="00EB7B41" w:rsidTr="00353BDE">
        <w:trPr>
          <w:trHeight w:val="695"/>
        </w:trPr>
        <w:tc>
          <w:tcPr>
            <w:tcW w:w="5228" w:type="dxa"/>
            <w:tcBorders>
              <w:bottom w:val="single" w:sz="2" w:space="0" w:color="auto"/>
            </w:tcBorders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>Demande de contrepartie de l’industriel,</w:t>
            </w:r>
          </w:p>
        </w:tc>
        <w:tc>
          <w:tcPr>
            <w:tcW w:w="2024" w:type="dxa"/>
            <w:tcBorders>
              <w:bottom w:val="single" w:sz="2" w:space="0" w:color="auto"/>
            </w:tcBorders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E9721B">
        <w:trPr>
          <w:trHeight w:val="675"/>
        </w:trPr>
        <w:tc>
          <w:tcPr>
            <w:tcW w:w="7252" w:type="dxa"/>
            <w:gridSpan w:val="2"/>
            <w:tcBorders>
              <w:bottom w:val="single" w:sz="4" w:space="0" w:color="auto"/>
            </w:tcBorders>
            <w:vAlign w:val="center"/>
          </w:tcPr>
          <w:p w:rsidR="009F5E68" w:rsidRPr="00EB7B41" w:rsidRDefault="009F5E68" w:rsidP="00353BDE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/>
                <w:sz w:val="20"/>
                <w:szCs w:val="20"/>
              </w:rPr>
              <w:t>Si oui,</w:t>
            </w:r>
            <w:r w:rsidRPr="00EB7B41">
              <w:rPr>
                <w:rFonts w:cs="Arial"/>
                <w:sz w:val="20"/>
                <w:szCs w:val="20"/>
              </w:rPr>
              <w:t xml:space="preserve"> préciser la nature de cette contrepartie :</w:t>
            </w:r>
          </w:p>
        </w:tc>
      </w:tr>
      <w:tr w:rsidR="009F5E68" w:rsidRPr="00EB7B41" w:rsidTr="00E9721B">
        <w:trPr>
          <w:trHeight w:val="54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5E68" w:rsidRPr="00EB7B41" w:rsidRDefault="009F5E68" w:rsidP="00A5747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Données de</w:t>
            </w:r>
            <w:r w:rsidRPr="00EB7B41">
              <w:rPr>
                <w:rFonts w:cs="Arial"/>
                <w:sz w:val="20"/>
                <w:szCs w:val="20"/>
              </w:rPr>
              <w:t xml:space="preserve"> </w:t>
            </w:r>
            <w:r w:rsidR="00825954">
              <w:rPr>
                <w:rFonts w:cs="Arial"/>
                <w:sz w:val="20"/>
                <w:szCs w:val="20"/>
              </w:rPr>
              <w:t>V</w:t>
            </w:r>
            <w:r w:rsidRPr="00EB7B41">
              <w:rPr>
                <w:rFonts w:cs="Arial"/>
                <w:sz w:val="20"/>
                <w:szCs w:val="20"/>
              </w:rPr>
              <w:t>igilance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E9721B" w:rsidRPr="00EB7B41" w:rsidTr="00E9721B">
        <w:trPr>
          <w:trHeight w:val="513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21B" w:rsidRPr="00E9721B" w:rsidRDefault="00E9721B" w:rsidP="00E9721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 xml:space="preserve">Accès </w:t>
            </w:r>
            <w:r>
              <w:rPr>
                <w:rFonts w:cs="Arial"/>
                <w:sz w:val="20"/>
                <w:szCs w:val="20"/>
              </w:rPr>
              <w:t>aux</w:t>
            </w:r>
            <w:r w:rsidRPr="00EB7B41">
              <w:rPr>
                <w:rFonts w:cs="Arial"/>
                <w:sz w:val="20"/>
                <w:szCs w:val="20"/>
              </w:rPr>
              <w:t xml:space="preserve"> données issues de la recherche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21B" w:rsidRPr="00E9721B" w:rsidRDefault="00E9721B" w:rsidP="00E972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E9721B" w:rsidRPr="00EB7B41" w:rsidTr="00E9721B">
        <w:trPr>
          <w:trHeight w:val="562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21B" w:rsidRPr="00EB7B41" w:rsidRDefault="00E9721B" w:rsidP="00A5747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Copie du rapport Final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21B" w:rsidRPr="00EB7B41" w:rsidRDefault="00E9721B" w:rsidP="00E972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E9721B">
        <w:trPr>
          <w:trHeight w:val="541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E68" w:rsidRPr="00EB7B41" w:rsidRDefault="009F5E68" w:rsidP="00A5747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Remerciement ou citation dans les publications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E68" w:rsidRPr="00E9721B" w:rsidRDefault="009F5E68" w:rsidP="00E972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E9721B" w:rsidRPr="00EB7B41" w:rsidTr="00E9721B">
        <w:trPr>
          <w:trHeight w:val="541"/>
        </w:trPr>
        <w:tc>
          <w:tcPr>
            <w:tcW w:w="7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B" w:rsidRPr="00E9721B" w:rsidRDefault="00E9721B" w:rsidP="00E9721B">
            <w:pPr>
              <w:pStyle w:val="Paragraphedeliste"/>
              <w:numPr>
                <w:ilvl w:val="0"/>
                <w:numId w:val="41"/>
              </w:numPr>
              <w:jc w:val="center"/>
              <w:rPr>
                <w:rFonts w:cs="Arial"/>
                <w:bCs/>
                <w:sz w:val="20"/>
                <w:szCs w:val="20"/>
              </w:rPr>
            </w:pPr>
            <w:r w:rsidRPr="00E9721B">
              <w:rPr>
                <w:rFonts w:cs="Arial"/>
                <w:bCs/>
                <w:sz w:val="20"/>
                <w:szCs w:val="20"/>
              </w:rPr>
              <w:t>Autre : préciser…………………………………………………………</w:t>
            </w:r>
          </w:p>
        </w:tc>
      </w:tr>
    </w:tbl>
    <w:p w:rsidR="009F5E68" w:rsidRDefault="009F5E68" w:rsidP="009F5E68">
      <w:pPr>
        <w:jc w:val="left"/>
        <w:rPr>
          <w:rFonts w:eastAsia="Times" w:cs="Arial"/>
          <w:szCs w:val="22"/>
        </w:rPr>
      </w:pP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3B0739" w:rsidRDefault="003B0739" w:rsidP="003C31E6">
      <w:pPr>
        <w:jc w:val="left"/>
        <w:rPr>
          <w:rFonts w:eastAsia="Times" w:cs="Arial"/>
          <w:sz w:val="20"/>
          <w:szCs w:val="20"/>
        </w:rPr>
      </w:pPr>
    </w:p>
    <w:p w:rsidR="00700422" w:rsidRPr="00700422" w:rsidRDefault="00700422" w:rsidP="00700422">
      <w:pPr>
        <w:ind w:left="567"/>
        <w:jc w:val="left"/>
        <w:rPr>
          <w:rFonts w:eastAsia="Times" w:cs="Arial"/>
          <w:b/>
          <w:sz w:val="20"/>
          <w:szCs w:val="20"/>
        </w:rPr>
      </w:pPr>
      <w:r w:rsidRPr="00700422">
        <w:rPr>
          <w:rFonts w:eastAsia="Times" w:cs="Arial"/>
          <w:b/>
          <w:bCs/>
          <w:sz w:val="20"/>
          <w:szCs w:val="20"/>
        </w:rPr>
        <w:lastRenderedPageBreak/>
        <w:t xml:space="preserve"> </w:t>
      </w:r>
      <w:r w:rsidRPr="00700422">
        <w:rPr>
          <w:rFonts w:eastAsia="Times" w:cs="Arial"/>
          <w:b/>
          <w:sz w:val="20"/>
          <w:szCs w:val="20"/>
        </w:rPr>
        <w:t xml:space="preserve">  II.1.1 / </w:t>
      </w:r>
      <w:r>
        <w:rPr>
          <w:rFonts w:eastAsia="Times" w:cs="Arial"/>
          <w:b/>
          <w:sz w:val="20"/>
          <w:szCs w:val="20"/>
        </w:rPr>
        <w:t>Partenaires autres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9F5E68" w:rsidRPr="00EB7B41" w:rsidRDefault="009F5E68" w:rsidP="009F5E68">
      <w:pPr>
        <w:ind w:firstLine="426"/>
        <w:jc w:val="left"/>
        <w:rPr>
          <w:rFonts w:eastAsia="Times" w:cs="Arial"/>
          <w:bCs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D</w:t>
      </w:r>
      <w:r>
        <w:rPr>
          <w:rFonts w:eastAsia="Times" w:cs="Arial"/>
          <w:sz w:val="20"/>
          <w:szCs w:val="20"/>
        </w:rPr>
        <w:t>’autres partenaires interviennent t’ils pour la réalisation de la recherche</w:t>
      </w:r>
      <w:r w:rsidRPr="00EB7B41">
        <w:rPr>
          <w:rFonts w:eastAsia="Times" w:cs="Arial"/>
          <w:sz w:val="20"/>
          <w:szCs w:val="20"/>
        </w:rPr>
        <w:t xml:space="preserve">? </w:t>
      </w:r>
      <w:r w:rsidRPr="00EB7B41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eastAsia="Times" w:cs="Arial"/>
          <w:sz w:val="20"/>
          <w:szCs w:val="20"/>
        </w:rPr>
        <w:instrText xml:space="preserve"> FORMCHECKBOX </w:instrText>
      </w:r>
      <w:r w:rsidRPr="00EB7B41">
        <w:rPr>
          <w:rFonts w:eastAsia="Times" w:cs="Arial"/>
          <w:sz w:val="20"/>
          <w:szCs w:val="20"/>
        </w:rPr>
      </w:r>
      <w:r w:rsidRPr="00EB7B41">
        <w:rPr>
          <w:rFonts w:eastAsia="Times" w:cs="Arial"/>
          <w:sz w:val="20"/>
          <w:szCs w:val="20"/>
        </w:rPr>
        <w:fldChar w:fldCharType="end"/>
      </w:r>
      <w:r w:rsidRPr="00EB7B41">
        <w:rPr>
          <w:rFonts w:eastAsia="Times" w:cs="Arial"/>
          <w:bCs/>
          <w:sz w:val="20"/>
          <w:szCs w:val="20"/>
        </w:rPr>
        <w:t xml:space="preserve"> </w:t>
      </w:r>
      <w:proofErr w:type="gramStart"/>
      <w:r w:rsidRPr="00EB7B41">
        <w:rPr>
          <w:rFonts w:eastAsia="Times" w:cs="Arial"/>
          <w:bCs/>
          <w:sz w:val="20"/>
          <w:szCs w:val="20"/>
        </w:rPr>
        <w:t>non</w:t>
      </w:r>
      <w:proofErr w:type="gramEnd"/>
      <w:r w:rsidRPr="00EB7B41">
        <w:rPr>
          <w:rFonts w:eastAsia="Times" w:cs="Arial"/>
          <w:bCs/>
          <w:sz w:val="20"/>
          <w:szCs w:val="20"/>
        </w:rPr>
        <w:t xml:space="preserve"> ;   </w:t>
      </w:r>
      <w:r w:rsidRPr="00EB7B41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eastAsia="Times" w:cs="Arial"/>
          <w:sz w:val="20"/>
          <w:szCs w:val="20"/>
        </w:rPr>
        <w:instrText xml:space="preserve"> FORMCHECKBOX </w:instrText>
      </w:r>
      <w:r w:rsidRPr="00EB7B41">
        <w:rPr>
          <w:rFonts w:eastAsia="Times" w:cs="Arial"/>
          <w:sz w:val="20"/>
          <w:szCs w:val="20"/>
        </w:rPr>
      </w:r>
      <w:r w:rsidRPr="00EB7B41">
        <w:rPr>
          <w:rFonts w:eastAsia="Times" w:cs="Arial"/>
          <w:sz w:val="20"/>
          <w:szCs w:val="20"/>
        </w:rPr>
        <w:fldChar w:fldCharType="end"/>
      </w:r>
      <w:r w:rsidRPr="00EB7B41">
        <w:rPr>
          <w:rFonts w:eastAsia="Times" w:cs="Arial"/>
          <w:bCs/>
          <w:sz w:val="20"/>
          <w:szCs w:val="20"/>
        </w:rPr>
        <w:t xml:space="preserve"> oui 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6419">
      <w:pPr>
        <w:pStyle w:val="Paragraphedeliste"/>
        <w:numPr>
          <w:ilvl w:val="0"/>
          <w:numId w:val="36"/>
        </w:num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Si oui, merci de compléter le tableau ci-dessous,</w:t>
      </w: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7"/>
        <w:tblW w:w="8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833"/>
      </w:tblGrid>
      <w:tr w:rsidR="003C6419" w:rsidRPr="00EB7B41" w:rsidTr="00E9721B">
        <w:trPr>
          <w:trHeight w:val="563"/>
        </w:trPr>
        <w:tc>
          <w:tcPr>
            <w:tcW w:w="3956" w:type="dxa"/>
            <w:shd w:val="clear" w:color="auto" w:fill="FFFFFF" w:themeFill="background1"/>
            <w:vAlign w:val="center"/>
          </w:tcPr>
          <w:p w:rsidR="003C6419" w:rsidRPr="00EB7B41" w:rsidRDefault="003C6419" w:rsidP="003C6419">
            <w:pPr>
              <w:spacing w:line="360" w:lineRule="auto"/>
              <w:jc w:val="center"/>
              <w:rPr>
                <w:rFonts w:eastAsia="Times"/>
                <w:b/>
                <w:sz w:val="20"/>
                <w:szCs w:val="20"/>
              </w:rPr>
            </w:pPr>
            <w:r w:rsidRPr="00EB7B41">
              <w:rPr>
                <w:rFonts w:eastAsia="Times"/>
                <w:b/>
                <w:sz w:val="20"/>
                <w:szCs w:val="20"/>
              </w:rPr>
              <w:t>Partenaire</w:t>
            </w: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3C6419" w:rsidRPr="00EB7B41" w:rsidRDefault="003C6419" w:rsidP="003C6419">
            <w:pPr>
              <w:spacing w:line="360" w:lineRule="auto"/>
              <w:jc w:val="center"/>
              <w:rPr>
                <w:rFonts w:eastAsia="Times"/>
                <w:b/>
                <w:sz w:val="20"/>
                <w:szCs w:val="20"/>
              </w:rPr>
            </w:pPr>
            <w:r w:rsidRPr="00EB7B41">
              <w:rPr>
                <w:rFonts w:eastAsia="Times"/>
                <w:b/>
                <w:sz w:val="20"/>
                <w:szCs w:val="20"/>
              </w:rPr>
              <w:t>Type de contrat</w:t>
            </w:r>
          </w:p>
        </w:tc>
      </w:tr>
      <w:tr w:rsidR="003C6419" w:rsidRPr="00EB7B41" w:rsidTr="00E9721B">
        <w:trPr>
          <w:trHeight w:val="2269"/>
        </w:trPr>
        <w:tc>
          <w:tcPr>
            <w:tcW w:w="3956" w:type="dxa"/>
            <w:shd w:val="clear" w:color="auto" w:fill="FFFFFF" w:themeFill="background1"/>
            <w:vAlign w:val="center"/>
          </w:tcPr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Hôpitaux hors AP-HP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</w:t>
            </w:r>
            <w:r w:rsidR="00F86CF7">
              <w:rPr>
                <w:rFonts w:eastAsia="Times"/>
                <w:sz w:val="20"/>
                <w:szCs w:val="20"/>
              </w:rPr>
              <w:t>Organ</w:t>
            </w:r>
            <w:r w:rsidR="00E9721B">
              <w:rPr>
                <w:rFonts w:eastAsia="Times"/>
                <w:sz w:val="20"/>
                <w:szCs w:val="20"/>
              </w:rPr>
              <w:t>ismes de recherche, université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Association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Industriel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="00E9721B">
              <w:rPr>
                <w:rFonts w:eastAsia="Times"/>
                <w:sz w:val="20"/>
                <w:szCs w:val="20"/>
              </w:rPr>
              <w:t xml:space="preserve"> A</w:t>
            </w:r>
            <w:r w:rsidRPr="00EB7B41">
              <w:rPr>
                <w:rFonts w:eastAsia="Times"/>
                <w:sz w:val="20"/>
                <w:szCs w:val="20"/>
              </w:rPr>
              <w:t>utre :……………</w:t>
            </w:r>
            <w:r w:rsidR="00E9721B">
              <w:rPr>
                <w:rFonts w:eastAsia="Times"/>
                <w:sz w:val="20"/>
                <w:szCs w:val="20"/>
              </w:rPr>
              <w:t>…………………..</w:t>
            </w: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</w:t>
            </w:r>
            <w:r w:rsidRPr="00EB7B41">
              <w:rPr>
                <w:rFonts w:eastAsia="Times"/>
                <w:sz w:val="20"/>
                <w:szCs w:val="20"/>
              </w:rPr>
              <w:tab/>
              <w:t xml:space="preserve"> 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Fourniture Médicament, DM</w:t>
            </w:r>
            <w:r w:rsidR="00F86CF7">
              <w:rPr>
                <w:rFonts w:eastAsia="Times"/>
                <w:sz w:val="20"/>
                <w:szCs w:val="20"/>
              </w:rPr>
              <w:t xml:space="preserve"> </w:t>
            </w:r>
            <w:r w:rsidR="00F86CF7"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CF7"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="00F86CF7" w:rsidRPr="00EB7B41">
              <w:rPr>
                <w:rFonts w:eastAsia="Times"/>
                <w:sz w:val="20"/>
                <w:szCs w:val="20"/>
              </w:rPr>
            </w:r>
            <w:r w:rsidR="00F86CF7" w:rsidRPr="00EB7B41">
              <w:rPr>
                <w:rFonts w:eastAsia="Times"/>
                <w:sz w:val="20"/>
                <w:szCs w:val="20"/>
              </w:rPr>
              <w:fldChar w:fldCharType="end"/>
            </w:r>
            <w:r w:rsidR="00F86CF7" w:rsidRPr="00EB7B41">
              <w:rPr>
                <w:rFonts w:eastAsia="Times"/>
                <w:sz w:val="20"/>
                <w:szCs w:val="20"/>
              </w:rPr>
              <w:t xml:space="preserve"> 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</w:t>
            </w:r>
            <w:r w:rsidRPr="00EB7B41">
              <w:rPr>
                <w:rFonts w:eastAsia="Times"/>
                <w:sz w:val="20"/>
                <w:szCs w:val="20"/>
              </w:rPr>
              <w:tab/>
              <w:t xml:space="preserve"> 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</w:tc>
      </w:tr>
    </w:tbl>
    <w:p w:rsidR="0030363C" w:rsidRPr="00EB7B41" w:rsidRDefault="0030363C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Default="003C6419" w:rsidP="003C31E6">
      <w:pPr>
        <w:jc w:val="left"/>
        <w:rPr>
          <w:rFonts w:eastAsia="Times" w:cs="Arial"/>
          <w:szCs w:val="22"/>
        </w:rPr>
      </w:pPr>
    </w:p>
    <w:p w:rsidR="003C6419" w:rsidRPr="003C31E6" w:rsidRDefault="003C6419" w:rsidP="003C31E6">
      <w:pPr>
        <w:jc w:val="left"/>
        <w:rPr>
          <w:rFonts w:eastAsia="Times" w:cs="Arial"/>
          <w:szCs w:val="22"/>
        </w:rPr>
      </w:pPr>
    </w:p>
    <w:p w:rsidR="003C6419" w:rsidRDefault="003C6419" w:rsidP="009E7334">
      <w:pPr>
        <w:jc w:val="left"/>
        <w:rPr>
          <w:rFonts w:eastAsia="Times" w:cs="Arial"/>
          <w:b/>
          <w:szCs w:val="22"/>
          <w:u w:val="single"/>
        </w:rPr>
      </w:pPr>
    </w:p>
    <w:p w:rsidR="003C6419" w:rsidRDefault="003C6419" w:rsidP="009E7334">
      <w:pPr>
        <w:jc w:val="left"/>
        <w:rPr>
          <w:rFonts w:eastAsia="Times" w:cs="Arial"/>
          <w:b/>
          <w:szCs w:val="22"/>
          <w:u w:val="single"/>
        </w:rPr>
      </w:pPr>
    </w:p>
    <w:p w:rsidR="003C6419" w:rsidRDefault="003C6419" w:rsidP="009E7334">
      <w:pPr>
        <w:jc w:val="left"/>
        <w:rPr>
          <w:rFonts w:eastAsia="Times" w:cs="Arial"/>
          <w:b/>
          <w:szCs w:val="22"/>
          <w:u w:val="single"/>
        </w:rPr>
      </w:pPr>
    </w:p>
    <w:p w:rsidR="00D725FC" w:rsidRDefault="00D725FC" w:rsidP="009E7334">
      <w:pPr>
        <w:jc w:val="left"/>
        <w:rPr>
          <w:rFonts w:eastAsia="Times" w:cs="Arial"/>
          <w:b/>
          <w:szCs w:val="22"/>
          <w:u w:val="single"/>
        </w:rPr>
      </w:pPr>
    </w:p>
    <w:p w:rsidR="0014005A" w:rsidRDefault="0014005A" w:rsidP="0014005A">
      <w:pPr>
        <w:jc w:val="left"/>
        <w:rPr>
          <w:rFonts w:eastAsia="Times" w:cs="Arial"/>
          <w:sz w:val="20"/>
          <w:szCs w:val="20"/>
        </w:rPr>
      </w:pPr>
    </w:p>
    <w:p w:rsidR="0014005A" w:rsidRPr="00EB7B41" w:rsidRDefault="00E21B21" w:rsidP="00E9721B">
      <w:pPr>
        <w:jc w:val="center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  <w:u w:val="single"/>
        </w:rPr>
        <w:t>Pour chaque partenaire, décrire la contribution et la/les contrepartie(s) attendue(s)</w:t>
      </w:r>
    </w:p>
    <w:p w:rsidR="00EB7B41" w:rsidRDefault="00EB7B41" w:rsidP="009E7334">
      <w:pPr>
        <w:jc w:val="left"/>
        <w:rPr>
          <w:rFonts w:eastAsia="Times" w:cs="Arial"/>
          <w:b/>
          <w:szCs w:val="22"/>
          <w:u w:val="single"/>
        </w:rPr>
      </w:pPr>
    </w:p>
    <w:p w:rsidR="006A4F02" w:rsidRDefault="006A4F02" w:rsidP="009E7334">
      <w:pPr>
        <w:jc w:val="left"/>
        <w:rPr>
          <w:rFonts w:eastAsia="Times" w:cs="Arial"/>
          <w:b/>
          <w:szCs w:val="22"/>
          <w:u w:val="single"/>
        </w:rPr>
      </w:pPr>
    </w:p>
    <w:p w:rsidR="00EB7B41" w:rsidRDefault="00EB7B41" w:rsidP="003C6419">
      <w:pPr>
        <w:jc w:val="left"/>
        <w:rPr>
          <w:rFonts w:eastAsia="Times" w:cs="Arial"/>
          <w:b/>
          <w:sz w:val="24"/>
        </w:rPr>
      </w:pPr>
    </w:p>
    <w:p w:rsidR="00146471" w:rsidRDefault="00EB7B41" w:rsidP="00D725FC">
      <w:pPr>
        <w:ind w:firstLine="567"/>
        <w:jc w:val="left"/>
        <w:rPr>
          <w:rFonts w:eastAsia="Times" w:cs="Arial"/>
          <w:szCs w:val="22"/>
        </w:rPr>
      </w:pPr>
      <w:r w:rsidRPr="00D725FC">
        <w:rPr>
          <w:rFonts w:eastAsia="Times" w:cs="Arial"/>
          <w:szCs w:val="22"/>
        </w:rPr>
        <w:t>II.</w:t>
      </w:r>
      <w:r w:rsidR="0086358D">
        <w:rPr>
          <w:rFonts w:eastAsia="Times" w:cs="Arial"/>
          <w:szCs w:val="22"/>
        </w:rPr>
        <w:t>7</w:t>
      </w:r>
      <w:r w:rsidR="00E8583C" w:rsidRPr="00D725FC">
        <w:rPr>
          <w:rFonts w:eastAsia="Times" w:cs="Arial"/>
          <w:szCs w:val="22"/>
        </w:rPr>
        <w:t>.2.1 / Règles</w:t>
      </w:r>
      <w:r w:rsidR="00146471" w:rsidRPr="00D725FC">
        <w:rPr>
          <w:rFonts w:eastAsia="Times" w:cs="Arial"/>
          <w:szCs w:val="22"/>
        </w:rPr>
        <w:t xml:space="preserve"> et principes</w:t>
      </w:r>
      <w:r w:rsidR="00E8583C" w:rsidRPr="00D725FC">
        <w:rPr>
          <w:rFonts w:eastAsia="Times" w:cs="Arial"/>
          <w:szCs w:val="22"/>
        </w:rPr>
        <w:t xml:space="preserve"> </w:t>
      </w:r>
      <w:r w:rsidR="00B31DB6">
        <w:rPr>
          <w:rFonts w:eastAsia="Times" w:cs="Arial"/>
          <w:szCs w:val="22"/>
        </w:rPr>
        <w:t xml:space="preserve">généraux </w:t>
      </w:r>
      <w:r w:rsidR="00E8583C" w:rsidRPr="00D725FC">
        <w:rPr>
          <w:rFonts w:eastAsia="Times" w:cs="Arial"/>
          <w:szCs w:val="22"/>
        </w:rPr>
        <w:t>de partenariat</w:t>
      </w:r>
      <w:r w:rsidR="00146471" w:rsidRPr="00D725FC">
        <w:rPr>
          <w:rFonts w:eastAsia="Times" w:cs="Arial"/>
          <w:szCs w:val="22"/>
        </w:rPr>
        <w:t xml:space="preserve"> </w:t>
      </w:r>
      <w:r w:rsidR="00B31DB6">
        <w:rPr>
          <w:rFonts w:eastAsia="Times" w:cs="Arial"/>
          <w:szCs w:val="22"/>
        </w:rPr>
        <w:t>avec l’</w:t>
      </w:r>
      <w:r w:rsidR="00FC4888">
        <w:rPr>
          <w:rFonts w:eastAsia="Times" w:cs="Arial"/>
          <w:szCs w:val="22"/>
        </w:rPr>
        <w:t>AP-HP</w:t>
      </w:r>
    </w:p>
    <w:p w:rsidR="001F613C" w:rsidRPr="00D725FC" w:rsidRDefault="001F613C" w:rsidP="00D725FC">
      <w:pPr>
        <w:ind w:firstLine="567"/>
        <w:jc w:val="left"/>
        <w:rPr>
          <w:rFonts w:eastAsia="Times" w:cs="Arial"/>
          <w:szCs w:val="22"/>
        </w:rPr>
      </w:pPr>
    </w:p>
    <w:p w:rsidR="0030363C" w:rsidRDefault="001F613C" w:rsidP="00186034">
      <w:pPr>
        <w:rPr>
          <w:rFonts w:eastAsia="Times" w:cs="Arial"/>
          <w:sz w:val="20"/>
          <w:szCs w:val="20"/>
        </w:rPr>
      </w:pPr>
      <w:r w:rsidRPr="00E5709D">
        <w:rPr>
          <w:rFonts w:eastAsia="Times" w:cs="Arial"/>
          <w:sz w:val="20"/>
          <w:szCs w:val="20"/>
        </w:rPr>
        <w:t xml:space="preserve">Avant tout échange d’idées, de documents de la recherche, le porteur de projet doit exiger </w:t>
      </w:r>
      <w:r w:rsidRPr="000E695D">
        <w:rPr>
          <w:rFonts w:eastAsia="Times" w:cs="Arial"/>
          <w:b/>
          <w:sz w:val="20"/>
          <w:szCs w:val="20"/>
        </w:rPr>
        <w:t>la signature d’un contrat de confidentialité avec le futur partenaire</w:t>
      </w:r>
      <w:r w:rsidRPr="00E5709D">
        <w:rPr>
          <w:rFonts w:eastAsia="Times" w:cs="Arial"/>
          <w:sz w:val="20"/>
          <w:szCs w:val="20"/>
        </w:rPr>
        <w:t xml:space="preserve"> (cf. Annexe</w:t>
      </w:r>
      <w:r w:rsidR="00B817E0">
        <w:rPr>
          <w:rFonts w:eastAsia="Times" w:cs="Arial"/>
          <w:sz w:val="20"/>
          <w:szCs w:val="20"/>
        </w:rPr>
        <w:t>)</w:t>
      </w:r>
      <w:r w:rsidR="00186034">
        <w:rPr>
          <w:rFonts w:eastAsia="Times" w:cs="Arial"/>
          <w:sz w:val="20"/>
          <w:szCs w:val="20"/>
        </w:rPr>
        <w:t>.</w:t>
      </w:r>
    </w:p>
    <w:p w:rsidR="001F613C" w:rsidRDefault="001F613C" w:rsidP="00186034">
      <w:pPr>
        <w:rPr>
          <w:rFonts w:eastAsia="Times" w:cs="Arial"/>
          <w:szCs w:val="22"/>
        </w:rPr>
      </w:pPr>
    </w:p>
    <w:p w:rsidR="00186034" w:rsidRDefault="00186034" w:rsidP="00186034">
      <w:pPr>
        <w:rPr>
          <w:rFonts w:eastAsia="Times" w:cs="Arial"/>
          <w:szCs w:val="22"/>
        </w:rPr>
      </w:pPr>
    </w:p>
    <w:p w:rsidR="00E21B21" w:rsidRDefault="00E21B21" w:rsidP="00186034">
      <w:pPr>
        <w:rPr>
          <w:rFonts w:eastAsia="Times" w:cs="Arial"/>
          <w:sz w:val="20"/>
          <w:szCs w:val="20"/>
        </w:rPr>
      </w:pPr>
      <w:r w:rsidRPr="000E695D">
        <w:rPr>
          <w:rFonts w:eastAsia="Times" w:cs="Arial"/>
          <w:b/>
          <w:sz w:val="20"/>
          <w:szCs w:val="20"/>
        </w:rPr>
        <w:t>L’AP-HP s’est dotée d’une charte des partenariats industriels</w:t>
      </w:r>
      <w:r>
        <w:rPr>
          <w:rFonts w:eastAsia="Times" w:cs="Arial"/>
          <w:sz w:val="20"/>
          <w:szCs w:val="20"/>
        </w:rPr>
        <w:t xml:space="preserve"> afin d’informer en amont les partenaires des principes en vigueur à l’AP-HP. Il est vivement conseillé de la transmettre au partenaire pressenti</w:t>
      </w:r>
      <w:r w:rsidR="001F613C" w:rsidRPr="001F613C">
        <w:rPr>
          <w:rFonts w:eastAsia="Times" w:cs="Arial"/>
          <w:sz w:val="20"/>
          <w:szCs w:val="20"/>
        </w:rPr>
        <w:t xml:space="preserve"> </w:t>
      </w:r>
      <w:r w:rsidR="001102C8" w:rsidRPr="00EB7B41">
        <w:rPr>
          <w:rFonts w:eastAsia="Times" w:cs="Arial"/>
          <w:sz w:val="20"/>
          <w:szCs w:val="20"/>
        </w:rPr>
        <w:t>a</w:t>
      </w:r>
      <w:r w:rsidR="001102C8">
        <w:rPr>
          <w:rFonts w:eastAsia="Times" w:cs="Arial"/>
          <w:sz w:val="20"/>
          <w:szCs w:val="20"/>
        </w:rPr>
        <w:t>fin</w:t>
      </w:r>
      <w:r w:rsidR="001102C8" w:rsidRPr="00EB7B41">
        <w:rPr>
          <w:rFonts w:eastAsia="Times" w:cs="Arial"/>
          <w:sz w:val="20"/>
          <w:szCs w:val="20"/>
        </w:rPr>
        <w:t xml:space="preserve"> </w:t>
      </w:r>
      <w:r w:rsidR="00B31DB6">
        <w:rPr>
          <w:rFonts w:eastAsia="Times" w:cs="Arial"/>
          <w:sz w:val="20"/>
          <w:szCs w:val="20"/>
        </w:rPr>
        <w:t>de l’informer au plus tôt des conditions de partenariat avec l’AP-HP</w:t>
      </w:r>
      <w:r w:rsidR="001F613C" w:rsidRPr="00EB7B41">
        <w:rPr>
          <w:rFonts w:eastAsia="Times" w:cs="Arial"/>
          <w:sz w:val="20"/>
          <w:szCs w:val="20"/>
        </w:rPr>
        <w:t xml:space="preserve">. Cette charte énonce les principes définissant des règles claires </w:t>
      </w:r>
      <w:r w:rsidR="00B31DB6">
        <w:rPr>
          <w:rFonts w:eastAsia="Times" w:cs="Arial"/>
          <w:sz w:val="20"/>
          <w:szCs w:val="20"/>
        </w:rPr>
        <w:t xml:space="preserve">en matière </w:t>
      </w:r>
      <w:r w:rsidR="001F613C" w:rsidRPr="00EB7B41">
        <w:rPr>
          <w:rFonts w:eastAsia="Times" w:cs="Arial"/>
          <w:sz w:val="20"/>
          <w:szCs w:val="20"/>
        </w:rPr>
        <w:t xml:space="preserve">de partenariat, permettant à l’AP-HP d’assurer la valorisation </w:t>
      </w:r>
      <w:r w:rsidR="00B31DB6">
        <w:rPr>
          <w:rFonts w:eastAsia="Times" w:cs="Arial"/>
          <w:sz w:val="20"/>
          <w:szCs w:val="20"/>
        </w:rPr>
        <w:t>de ses</w:t>
      </w:r>
      <w:r w:rsidR="00B31DB6" w:rsidRPr="00EB7B41">
        <w:rPr>
          <w:rFonts w:eastAsia="Times" w:cs="Arial"/>
          <w:sz w:val="20"/>
          <w:szCs w:val="20"/>
        </w:rPr>
        <w:t xml:space="preserve"> </w:t>
      </w:r>
      <w:r w:rsidR="001F613C" w:rsidRPr="00EB7B41">
        <w:rPr>
          <w:rFonts w:eastAsia="Times" w:cs="Arial"/>
          <w:sz w:val="20"/>
          <w:szCs w:val="20"/>
        </w:rPr>
        <w:t>innovations</w:t>
      </w:r>
      <w:r w:rsidR="00B31DB6">
        <w:rPr>
          <w:rFonts w:eastAsia="Times" w:cs="Arial"/>
          <w:sz w:val="20"/>
          <w:szCs w:val="20"/>
        </w:rPr>
        <w:t>, des essais cliniques qu’elle promeut, ainsi que</w:t>
      </w:r>
      <w:r w:rsidR="001F613C" w:rsidRPr="00EB7B41">
        <w:rPr>
          <w:rFonts w:eastAsia="Times" w:cs="Arial"/>
          <w:sz w:val="20"/>
          <w:szCs w:val="20"/>
        </w:rPr>
        <w:t xml:space="preserve"> de l’expertise</w:t>
      </w:r>
      <w:r w:rsidR="00B31DB6">
        <w:rPr>
          <w:rFonts w:eastAsia="Times" w:cs="Arial"/>
          <w:sz w:val="20"/>
          <w:szCs w:val="20"/>
        </w:rPr>
        <w:t xml:space="preserve"> et de la compétence </w:t>
      </w:r>
      <w:r w:rsidR="001F613C" w:rsidRPr="00EB7B41">
        <w:rPr>
          <w:rFonts w:eastAsia="Times" w:cs="Arial"/>
          <w:sz w:val="20"/>
          <w:szCs w:val="20"/>
        </w:rPr>
        <w:t>de ses équipes.</w:t>
      </w:r>
    </w:p>
    <w:p w:rsidR="00BF2730" w:rsidRPr="00EB7B41" w:rsidRDefault="00BF2730" w:rsidP="00186034">
      <w:pPr>
        <w:ind w:left="1134" w:hanging="360"/>
        <w:rPr>
          <w:rFonts w:eastAsia="Times" w:cs="Arial"/>
          <w:sz w:val="20"/>
          <w:szCs w:val="20"/>
        </w:rPr>
      </w:pPr>
    </w:p>
    <w:p w:rsidR="001F613C" w:rsidRPr="00B817E0" w:rsidRDefault="001F613C" w:rsidP="00186034">
      <w:pPr>
        <w:rPr>
          <w:rFonts w:eastAsia="Times" w:cs="Arial"/>
          <w:sz w:val="20"/>
          <w:szCs w:val="20"/>
        </w:rPr>
      </w:pPr>
      <w:r w:rsidRPr="00B817E0">
        <w:rPr>
          <w:rFonts w:eastAsia="Times" w:cs="Arial"/>
          <w:sz w:val="20"/>
          <w:szCs w:val="20"/>
        </w:rPr>
        <w:t xml:space="preserve">Les conditions d’accès aux résultats de l’étude, aux brevets éventuels obtenus dans le cadre de la recherche biomédicale, aux </w:t>
      </w:r>
      <w:r w:rsidR="00F86CF7">
        <w:rPr>
          <w:rFonts w:eastAsia="Times" w:cs="Arial"/>
          <w:sz w:val="20"/>
          <w:szCs w:val="20"/>
        </w:rPr>
        <w:t>données de l’étude</w:t>
      </w:r>
      <w:r w:rsidRPr="00B817E0">
        <w:rPr>
          <w:rFonts w:eastAsia="Times" w:cs="Arial"/>
          <w:sz w:val="20"/>
          <w:szCs w:val="20"/>
        </w:rPr>
        <w:t xml:space="preserve">, etc.… prévoient obligatoirement un retour financier vers l’AP-HP </w:t>
      </w:r>
      <w:r w:rsidR="00B31DB6">
        <w:rPr>
          <w:rFonts w:eastAsia="Times" w:cs="Arial"/>
          <w:sz w:val="20"/>
          <w:szCs w:val="20"/>
        </w:rPr>
        <w:t>correspondant à</w:t>
      </w:r>
      <w:r w:rsidR="00B31DB6" w:rsidRPr="00B817E0">
        <w:rPr>
          <w:rFonts w:eastAsia="Times" w:cs="Arial"/>
          <w:sz w:val="20"/>
          <w:szCs w:val="20"/>
        </w:rPr>
        <w:t xml:space="preserve"> </w:t>
      </w:r>
      <w:r w:rsidRPr="00B817E0">
        <w:rPr>
          <w:rFonts w:eastAsia="Times" w:cs="Arial"/>
          <w:sz w:val="20"/>
          <w:szCs w:val="20"/>
        </w:rPr>
        <w:t>la valorisation des recherches effectuées par les Equipes de l’AP-HP</w:t>
      </w:r>
      <w:r w:rsidR="00B31DB6">
        <w:rPr>
          <w:rFonts w:eastAsia="Times" w:cs="Arial"/>
          <w:sz w:val="20"/>
          <w:szCs w:val="20"/>
        </w:rPr>
        <w:t xml:space="preserve"> et à ces dernières</w:t>
      </w:r>
      <w:r w:rsidR="00F86CF7">
        <w:rPr>
          <w:rFonts w:eastAsia="Times" w:cs="Arial"/>
          <w:sz w:val="20"/>
          <w:szCs w:val="20"/>
        </w:rPr>
        <w:t xml:space="preserve">. L’AP-HP se réserve le droit </w:t>
      </w:r>
      <w:r w:rsidR="00B31DB6">
        <w:rPr>
          <w:rFonts w:eastAsia="Times" w:cs="Arial"/>
          <w:sz w:val="20"/>
          <w:szCs w:val="20"/>
        </w:rPr>
        <w:t xml:space="preserve">par ailleurs </w:t>
      </w:r>
      <w:r w:rsidR="00F86CF7">
        <w:rPr>
          <w:rFonts w:eastAsia="Times" w:cs="Arial"/>
          <w:sz w:val="20"/>
          <w:szCs w:val="20"/>
        </w:rPr>
        <w:t>de demander le remboursement complet de ses coûts selon la nature de la contrepartie souhaitée par son ou ses partenaires.</w:t>
      </w:r>
    </w:p>
    <w:p w:rsidR="001F613C" w:rsidRPr="00BF2730" w:rsidRDefault="001F613C" w:rsidP="00186034">
      <w:pPr>
        <w:pStyle w:val="Paragraphedeliste"/>
        <w:rPr>
          <w:rFonts w:eastAsia="Times" w:cs="Arial"/>
          <w:szCs w:val="22"/>
        </w:rPr>
      </w:pPr>
    </w:p>
    <w:p w:rsidR="0030363C" w:rsidRPr="00186034" w:rsidRDefault="006A4F02" w:rsidP="00186034">
      <w:pPr>
        <w:rPr>
          <w:rFonts w:eastAsia="Times" w:cs="Arial"/>
          <w:sz w:val="20"/>
          <w:szCs w:val="20"/>
        </w:rPr>
      </w:pPr>
      <w:r w:rsidRPr="00186034">
        <w:rPr>
          <w:rFonts w:eastAsia="Times" w:cs="Arial"/>
          <w:sz w:val="20"/>
          <w:szCs w:val="20"/>
        </w:rPr>
        <w:t>Le porteur de projet</w:t>
      </w:r>
      <w:r w:rsidR="0030363C" w:rsidRPr="00186034">
        <w:rPr>
          <w:rFonts w:eastAsia="Times" w:cs="Arial"/>
          <w:sz w:val="20"/>
          <w:szCs w:val="20"/>
        </w:rPr>
        <w:t xml:space="preserve"> doit avoir l’entière liberté de publication et demeure seul à pouvoir en maîtriser son contenu. En conséquence, il n’est pas possible d’accepter d’accord préalable du partenaire industriel sur le contenu de la publication </w:t>
      </w:r>
      <w:r w:rsidR="00B31DB6">
        <w:rPr>
          <w:rFonts w:eastAsia="Times" w:cs="Arial"/>
          <w:sz w:val="20"/>
          <w:szCs w:val="20"/>
        </w:rPr>
        <w:t xml:space="preserve">et les conclusions scientifiques </w:t>
      </w:r>
      <w:r w:rsidR="0030363C" w:rsidRPr="00186034">
        <w:rPr>
          <w:rFonts w:eastAsia="Times" w:cs="Arial"/>
          <w:sz w:val="20"/>
          <w:szCs w:val="20"/>
        </w:rPr>
        <w:t>de l’étude.</w:t>
      </w:r>
    </w:p>
    <w:p w:rsidR="00BF2730" w:rsidRDefault="00BF2730" w:rsidP="00D725FC">
      <w:pPr>
        <w:ind w:left="1134" w:hanging="360"/>
        <w:rPr>
          <w:rFonts w:eastAsia="Times" w:cs="Arial"/>
          <w:sz w:val="20"/>
          <w:szCs w:val="20"/>
        </w:rPr>
      </w:pPr>
    </w:p>
    <w:p w:rsidR="004261F6" w:rsidRDefault="004261F6">
      <w:pPr>
        <w:jc w:val="left"/>
        <w:rPr>
          <w:rFonts w:eastAsia="Times" w:cs="Arial"/>
          <w:szCs w:val="22"/>
        </w:rPr>
      </w:pPr>
    </w:p>
    <w:p w:rsidR="00700422" w:rsidRDefault="00700422">
      <w:pPr>
        <w:jc w:val="left"/>
        <w:rPr>
          <w:rFonts w:eastAsia="Times" w:cs="Arial"/>
          <w:szCs w:val="22"/>
        </w:rPr>
      </w:pPr>
    </w:p>
    <w:p w:rsidR="00E330EF" w:rsidRPr="0003299D" w:rsidRDefault="00BF2730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03299D">
        <w:rPr>
          <w:rFonts w:eastAsia="Times" w:cs="Arial"/>
          <w:b/>
          <w:szCs w:val="22"/>
          <w:u w:val="single"/>
        </w:rPr>
        <w:t>II</w:t>
      </w:r>
      <w:r w:rsidR="0003299D">
        <w:rPr>
          <w:rFonts w:eastAsia="Times" w:cs="Arial"/>
          <w:b/>
          <w:szCs w:val="22"/>
          <w:u w:val="single"/>
        </w:rPr>
        <w:t>I</w:t>
      </w:r>
      <w:r w:rsidRPr="0003299D">
        <w:rPr>
          <w:rFonts w:eastAsia="Times" w:cs="Arial"/>
          <w:b/>
          <w:szCs w:val="22"/>
          <w:u w:val="single"/>
        </w:rPr>
        <w:t xml:space="preserve"> / </w:t>
      </w:r>
      <w:r w:rsidR="00E330EF" w:rsidRPr="0003299D">
        <w:rPr>
          <w:rFonts w:eastAsia="Times" w:cs="Arial"/>
          <w:b/>
          <w:szCs w:val="22"/>
          <w:u w:val="single"/>
        </w:rPr>
        <w:t xml:space="preserve">Déclaration de </w:t>
      </w:r>
      <w:r w:rsidR="001F613C">
        <w:rPr>
          <w:rFonts w:eastAsia="Times" w:cs="Arial"/>
          <w:b/>
          <w:szCs w:val="22"/>
          <w:u w:val="single"/>
        </w:rPr>
        <w:t>liens</w:t>
      </w:r>
      <w:r w:rsidR="00E330EF" w:rsidRPr="0003299D">
        <w:rPr>
          <w:rFonts w:eastAsia="Times" w:cs="Arial"/>
          <w:b/>
          <w:szCs w:val="22"/>
          <w:u w:val="single"/>
        </w:rPr>
        <w:t xml:space="preserve"> d’intérêt</w:t>
      </w:r>
      <w:r w:rsidR="001F613C">
        <w:rPr>
          <w:rFonts w:eastAsia="Times" w:cs="Arial"/>
          <w:b/>
          <w:szCs w:val="22"/>
          <w:u w:val="single"/>
        </w:rPr>
        <w:t>s</w:t>
      </w:r>
      <w:r w:rsidR="00E330EF" w:rsidRPr="0003299D">
        <w:rPr>
          <w:rFonts w:eastAsia="Times" w:cs="Arial"/>
          <w:b/>
          <w:szCs w:val="22"/>
          <w:u w:val="single"/>
        </w:rPr>
        <w:t xml:space="preserve"> </w:t>
      </w:r>
    </w:p>
    <w:p w:rsidR="00E330EF" w:rsidRPr="00BF2730" w:rsidRDefault="00E330EF" w:rsidP="00E330EF">
      <w:pPr>
        <w:rPr>
          <w:rFonts w:eastAsia="Times" w:cs="Arial"/>
          <w:szCs w:val="22"/>
        </w:rPr>
      </w:pPr>
    </w:p>
    <w:p w:rsidR="00A9553A" w:rsidRPr="00EB7B41" w:rsidRDefault="00E330EF" w:rsidP="00E330EF">
      <w:pPr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Avez-vous un lien avec l’(les) industriel(s) qui commercialise(nt)/développe(nt) le(s) médicament(s) </w:t>
      </w:r>
      <w:r w:rsidR="00A9553A" w:rsidRPr="00EB7B41">
        <w:rPr>
          <w:rFonts w:eastAsia="Times" w:cs="Arial"/>
          <w:sz w:val="20"/>
          <w:szCs w:val="20"/>
        </w:rPr>
        <w:t>ou le(s) DM objet(s) de l’étude :</w:t>
      </w:r>
      <w:r w:rsidRPr="00EB7B41">
        <w:rPr>
          <w:rFonts w:eastAsia="Times" w:cs="Arial"/>
          <w:sz w:val="20"/>
          <w:szCs w:val="20"/>
        </w:rPr>
        <w:t xml:space="preserve"> </w:t>
      </w:r>
    </w:p>
    <w:p w:rsidR="00A9553A" w:rsidRPr="00EB7B41" w:rsidRDefault="00A9553A" w:rsidP="00E330EF">
      <w:pPr>
        <w:rPr>
          <w:rFonts w:eastAsia="Times" w:cs="Arial"/>
          <w:sz w:val="20"/>
          <w:szCs w:val="20"/>
        </w:rPr>
      </w:pPr>
    </w:p>
    <w:p w:rsidR="00A9553A" w:rsidRPr="00EB7B41" w:rsidRDefault="00A9553A" w:rsidP="00A9553A">
      <w:pPr>
        <w:ind w:left="2124" w:firstLine="708"/>
        <w:rPr>
          <w:rFonts w:eastAsia="Times" w:cs="Arial"/>
          <w:sz w:val="20"/>
          <w:szCs w:val="20"/>
        </w:rPr>
      </w:pPr>
      <w:r w:rsidRPr="00EB7B41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cs="Arial"/>
          <w:sz w:val="20"/>
          <w:szCs w:val="20"/>
        </w:rPr>
        <w:instrText xml:space="preserve"> FORMCHECKBOX </w:instrText>
      </w:r>
      <w:r w:rsidRPr="00EB7B41">
        <w:rPr>
          <w:rFonts w:cs="Arial"/>
          <w:sz w:val="20"/>
          <w:szCs w:val="20"/>
        </w:rPr>
      </w:r>
      <w:r w:rsidRPr="00EB7B41">
        <w:rPr>
          <w:rFonts w:cs="Arial"/>
          <w:sz w:val="20"/>
          <w:szCs w:val="20"/>
        </w:rPr>
        <w:fldChar w:fldCharType="end"/>
      </w:r>
      <w:r w:rsidRPr="00EB7B41">
        <w:rPr>
          <w:rFonts w:cs="Arial"/>
          <w:bCs/>
          <w:sz w:val="20"/>
          <w:szCs w:val="20"/>
        </w:rPr>
        <w:t xml:space="preserve"> </w:t>
      </w:r>
      <w:proofErr w:type="gramStart"/>
      <w:r w:rsidRPr="00EB7B41">
        <w:rPr>
          <w:rFonts w:cs="Arial"/>
          <w:bCs/>
          <w:sz w:val="20"/>
          <w:szCs w:val="20"/>
        </w:rPr>
        <w:t>non</w:t>
      </w:r>
      <w:proofErr w:type="gramEnd"/>
      <w:r w:rsidRPr="00EB7B41">
        <w:rPr>
          <w:rFonts w:cs="Arial"/>
          <w:bCs/>
          <w:sz w:val="20"/>
          <w:szCs w:val="20"/>
        </w:rPr>
        <w:t xml:space="preserve">    ;   </w:t>
      </w:r>
      <w:r w:rsidRPr="00EB7B41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cs="Arial"/>
          <w:sz w:val="20"/>
          <w:szCs w:val="20"/>
        </w:rPr>
        <w:instrText xml:space="preserve"> FORMCHECKBOX </w:instrText>
      </w:r>
      <w:r w:rsidRPr="00EB7B41">
        <w:rPr>
          <w:rFonts w:cs="Arial"/>
          <w:sz w:val="20"/>
          <w:szCs w:val="20"/>
        </w:rPr>
      </w:r>
      <w:r w:rsidRPr="00EB7B41">
        <w:rPr>
          <w:rFonts w:cs="Arial"/>
          <w:sz w:val="20"/>
          <w:szCs w:val="20"/>
        </w:rPr>
        <w:fldChar w:fldCharType="end"/>
      </w:r>
      <w:r w:rsidRPr="00EB7B41">
        <w:rPr>
          <w:rFonts w:cs="Arial"/>
          <w:bCs/>
          <w:sz w:val="20"/>
          <w:szCs w:val="20"/>
        </w:rPr>
        <w:t xml:space="preserve"> oui  </w:t>
      </w:r>
    </w:p>
    <w:p w:rsidR="00A9553A" w:rsidRPr="00EB7B41" w:rsidRDefault="00A9553A" w:rsidP="00E330EF">
      <w:pPr>
        <w:rPr>
          <w:rFonts w:eastAsia="Times" w:cs="Arial"/>
          <w:sz w:val="20"/>
          <w:szCs w:val="20"/>
        </w:rPr>
      </w:pPr>
    </w:p>
    <w:p w:rsidR="00A9553A" w:rsidRPr="00EB7B41" w:rsidRDefault="00A9553A" w:rsidP="00E330EF">
      <w:pPr>
        <w:rPr>
          <w:rFonts w:eastAsia="Times" w:cs="Arial"/>
          <w:sz w:val="20"/>
          <w:szCs w:val="20"/>
        </w:rPr>
      </w:pPr>
    </w:p>
    <w:p w:rsidR="00E330EF" w:rsidRPr="00EB7B41" w:rsidRDefault="00A9553A" w:rsidP="00E330EF">
      <w:pPr>
        <w:rPr>
          <w:rFonts w:cs="Arial"/>
          <w:bCs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Si oui, précisez le(s)quel(s) : </w:t>
      </w:r>
      <w:r w:rsidRPr="00EB7B41">
        <w:rPr>
          <w:rFonts w:cs="Arial"/>
          <w:bCs/>
          <w:sz w:val="20"/>
          <w:szCs w:val="20"/>
        </w:rPr>
        <w:t>.....................................................................................................................</w:t>
      </w:r>
    </w:p>
    <w:p w:rsidR="0003299D" w:rsidRDefault="00A9553A" w:rsidP="0003299D">
      <w:pPr>
        <w:spacing w:before="240" w:line="720" w:lineRule="auto"/>
        <w:rPr>
          <w:rFonts w:eastAsia="Times" w:cs="Arial"/>
          <w:szCs w:val="22"/>
        </w:rPr>
      </w:pPr>
      <w:r w:rsidRPr="00D23D9D">
        <w:rPr>
          <w:rFonts w:cs="Arial"/>
          <w:bCs/>
          <w:sz w:val="20"/>
          <w:szCs w:val="20"/>
        </w:rPr>
        <w:t>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...........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............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.........</w:t>
      </w:r>
      <w:r>
        <w:rPr>
          <w:rFonts w:cs="Arial"/>
          <w:bCs/>
          <w:sz w:val="20"/>
          <w:szCs w:val="20"/>
        </w:rPr>
        <w:t>.</w:t>
      </w:r>
      <w:r w:rsidRPr="00D23D9D">
        <w:rPr>
          <w:rFonts w:cs="Arial"/>
          <w:bCs/>
          <w:sz w:val="20"/>
          <w:szCs w:val="20"/>
        </w:rPr>
        <w:t>.</w:t>
      </w:r>
    </w:p>
    <w:p w:rsidR="00700422" w:rsidRDefault="00700422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br w:type="page"/>
      </w:r>
    </w:p>
    <w:p w:rsidR="004C3D70" w:rsidRPr="0003299D" w:rsidRDefault="0003299D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03299D">
        <w:rPr>
          <w:rFonts w:eastAsia="Times" w:cs="Arial"/>
          <w:b/>
          <w:szCs w:val="22"/>
          <w:u w:val="single"/>
        </w:rPr>
        <w:lastRenderedPageBreak/>
        <w:t xml:space="preserve">IV </w:t>
      </w:r>
      <w:r w:rsidR="009E7334" w:rsidRPr="0003299D">
        <w:rPr>
          <w:rFonts w:eastAsia="Times" w:cs="Arial"/>
          <w:b/>
          <w:szCs w:val="22"/>
          <w:u w:val="single"/>
        </w:rPr>
        <w:t>/ CV de l’investigateur coordonnateur</w:t>
      </w:r>
    </w:p>
    <w:p w:rsidR="004C3D70" w:rsidRDefault="004C3D70" w:rsidP="009E7334">
      <w:pPr>
        <w:jc w:val="left"/>
        <w:rPr>
          <w:rFonts w:eastAsia="Times" w:cs="Arial"/>
          <w:szCs w:val="22"/>
        </w:rPr>
      </w:pPr>
    </w:p>
    <w:p w:rsidR="004C3D70" w:rsidRPr="0003299D" w:rsidRDefault="004C3D70" w:rsidP="00951F2F">
      <w:pPr>
        <w:autoSpaceDE w:val="0"/>
        <w:autoSpaceDN w:val="0"/>
        <w:ind w:left="-426" w:firstLine="426"/>
        <w:jc w:val="left"/>
        <w:rPr>
          <w:rFonts w:cs="Arial"/>
          <w:sz w:val="20"/>
          <w:szCs w:val="20"/>
        </w:rPr>
      </w:pPr>
    </w:p>
    <w:tbl>
      <w:tblPr>
        <w:tblW w:w="1075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1277"/>
        <w:gridCol w:w="5724"/>
      </w:tblGrid>
      <w:tr w:rsidR="004C3D70" w:rsidRPr="0003299D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kern w:val="24"/>
                <w:sz w:val="20"/>
                <w:szCs w:val="20"/>
              </w:rPr>
            </w:pPr>
            <w:r w:rsidRPr="0003299D">
              <w:rPr>
                <w:rFonts w:cs="Arial"/>
                <w:kern w:val="24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PRENOM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kern w:val="24"/>
                <w:sz w:val="20"/>
                <w:szCs w:val="20"/>
              </w:rPr>
            </w:pPr>
            <w:r w:rsidRPr="0003299D">
              <w:rPr>
                <w:rFonts w:cs="Arial"/>
                <w:kern w:val="24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C24AE2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DAT</w:t>
            </w:r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E DE NAISSANCE</w:t>
            </w:r>
            <w:r w:rsidRPr="0003299D">
              <w:rPr>
                <w:rFonts w:cs="Arial"/>
                <w:sz w:val="20"/>
                <w:szCs w:val="20"/>
                <w:lang w:val="en-GB"/>
              </w:rPr>
              <w:t>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>I__I__I  I__I__I   I__I__I__I__I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C3D70" w:rsidRPr="0003299D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ADRESSE PROFESSIONNELLE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kern w:val="24"/>
                <w:sz w:val="20"/>
                <w:szCs w:val="20"/>
              </w:rPr>
              <w:t>Hôpital  : ………………………………..</w:t>
            </w:r>
            <w:r w:rsidRPr="0003299D">
              <w:rPr>
                <w:rFonts w:cs="Arial"/>
                <w:sz w:val="20"/>
                <w:szCs w:val="20"/>
              </w:rPr>
              <w:t>………………………………….</w:t>
            </w:r>
          </w:p>
          <w:p w:rsidR="0003299D" w:rsidRDefault="004C3D70" w:rsidP="004C3D70">
            <w:pPr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 xml:space="preserve">Service : ………………………….….…………………………………. </w:t>
            </w:r>
          </w:p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Chef de Service : .....................................................</w:t>
            </w:r>
            <w:r w:rsidR="0003299D">
              <w:rPr>
                <w:rFonts w:cs="Arial"/>
                <w:sz w:val="20"/>
                <w:szCs w:val="20"/>
              </w:rPr>
              <w:t>.....................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C24AE2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Téléphone(s)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 xml:space="preserve">I__I__I I__I__I I__I__I I__I__I I__I__I    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>I__I__I I__I__I I__I__I I__I__I I__I__I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C3D70" w:rsidRPr="00C24AE2" w:rsidTr="00951F2F">
        <w:trPr>
          <w:trHeight w:val="589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Télécopie</w:t>
            </w:r>
            <w:proofErr w:type="spellEnd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 xml:space="preserve">I__I__I I__I__I I__I__I I__I__I I__I__I 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Adresse</w:t>
            </w:r>
            <w:proofErr w:type="spellEnd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courriel</w:t>
            </w:r>
            <w:proofErr w:type="spellEnd"/>
            <w:r w:rsidRPr="0003299D">
              <w:rPr>
                <w:rFonts w:cs="Arial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3299D">
              <w:rPr>
                <w:rFonts w:cs="Arial"/>
                <w:sz w:val="20"/>
                <w:szCs w:val="20"/>
                <w:lang w:val="en-GB"/>
              </w:rPr>
              <w:t>…………………………………………………………………….</w:t>
            </w:r>
          </w:p>
        </w:tc>
      </w:tr>
      <w:tr w:rsidR="004C3D70" w:rsidRPr="0003299D" w:rsidTr="00951F2F">
        <w:trPr>
          <w:trHeight w:val="589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Année d’obtention du doctorat en médecine :</w:t>
            </w:r>
            <w:r w:rsidRPr="0003299D">
              <w:rPr>
                <w:rFonts w:cs="Arial"/>
                <w:sz w:val="20"/>
                <w:szCs w:val="20"/>
              </w:rPr>
              <w:t xml:space="preserve"> I__I__I__I__I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N° d’inscription au Conseil National</w:t>
            </w:r>
            <w:r w:rsidRPr="0003299D">
              <w:rPr>
                <w:rFonts w:cs="Arial"/>
                <w:b/>
                <w:bCs/>
                <w:sz w:val="20"/>
                <w:szCs w:val="20"/>
              </w:rPr>
              <w:br/>
              <w:t>de l’Ordre des Médecins</w:t>
            </w:r>
            <w:r w:rsidRPr="0003299D">
              <w:rPr>
                <w:rFonts w:cs="Arial"/>
                <w:sz w:val="20"/>
                <w:szCs w:val="20"/>
              </w:rPr>
              <w:t xml:space="preserve">  </w:t>
            </w:r>
            <w:r w:rsidRPr="0003299D">
              <w:rPr>
                <w:rFonts w:cs="Arial"/>
                <w:b/>
                <w:bCs/>
                <w:sz w:val="20"/>
                <w:szCs w:val="20"/>
              </w:rPr>
              <w:t>(7 chiffres) :</w:t>
            </w: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3749" w:type="dxa"/>
          </w:tcPr>
          <w:p w:rsidR="004C3D70" w:rsidRPr="0003299D" w:rsidRDefault="004C3D70" w:rsidP="00825954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  <w:r w:rsidR="00825954">
              <w:rPr>
                <w:rFonts w:cs="Arial"/>
                <w:b/>
                <w:bCs/>
                <w:sz w:val="20"/>
                <w:szCs w:val="20"/>
              </w:rPr>
              <w:t>RPPS</w:t>
            </w:r>
            <w:r w:rsidRPr="0003299D">
              <w:rPr>
                <w:rFonts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…………………………………………………………………….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 xml:space="preserve">SPECIALITE </w:t>
            </w:r>
            <w:r w:rsidRPr="0003299D">
              <w:rPr>
                <w:rFonts w:cs="Arial"/>
                <w:sz w:val="20"/>
                <w:szCs w:val="20"/>
              </w:rPr>
              <w:t>(qualification telle qu’elle est mentionnée sur l’attestation ordinale délivrée par le CNOM) :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4C3D70" w:rsidRPr="0003299D" w:rsidTr="0003299D">
        <w:trPr>
          <w:trHeight w:val="212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FONCTIONS ACTUELLES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03299D">
        <w:trPr>
          <w:trHeight w:val="226"/>
        </w:trPr>
        <w:tc>
          <w:tcPr>
            <w:tcW w:w="3749" w:type="dxa"/>
          </w:tcPr>
          <w:p w:rsidR="004C3D70" w:rsidRPr="0003299D" w:rsidRDefault="004C3D70" w:rsidP="004C3D70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HOPITAL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03299D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C3D70" w:rsidRPr="0003299D" w:rsidTr="00951F2F">
        <w:trPr>
          <w:trHeight w:val="365"/>
        </w:trPr>
        <w:tc>
          <w:tcPr>
            <w:tcW w:w="3749" w:type="dxa"/>
          </w:tcPr>
          <w:p w:rsidR="004C3D70" w:rsidRPr="0003299D" w:rsidRDefault="004C3D70" w:rsidP="004C3D70">
            <w:pPr>
              <w:numPr>
                <w:ilvl w:val="0"/>
                <w:numId w:val="24"/>
              </w:num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UNIVERSITE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03299D">
            <w:p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C3D70" w:rsidRPr="0003299D" w:rsidTr="00951F2F">
        <w:trPr>
          <w:trHeight w:val="365"/>
        </w:trPr>
        <w:tc>
          <w:tcPr>
            <w:tcW w:w="3749" w:type="dxa"/>
          </w:tcPr>
          <w:p w:rsidR="004C3D70" w:rsidRPr="0003299D" w:rsidRDefault="004C3D70" w:rsidP="004C3D70">
            <w:pPr>
              <w:numPr>
                <w:ilvl w:val="0"/>
                <w:numId w:val="24"/>
              </w:num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PRIVE</w:t>
            </w:r>
          </w:p>
          <w:p w:rsidR="004C3D70" w:rsidRPr="0003299D" w:rsidRDefault="004C3D70" w:rsidP="004C3D70">
            <w:pPr>
              <w:autoSpaceDE w:val="0"/>
              <w:autoSpaceDN w:val="0"/>
              <w:spacing w:line="300" w:lineRule="atLeast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3D70" w:rsidRPr="0003299D" w:rsidTr="0003299D">
        <w:trPr>
          <w:trHeight w:val="1182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 xml:space="preserve">PARTICIPATION ANTERIEURE A DES RECHERCHES BIOMEDICALES (en particulier dans le domaine de la recherche visée, publications éventuelles) : </w:t>
            </w:r>
          </w:p>
          <w:p w:rsidR="004C3D70" w:rsidRPr="0003299D" w:rsidRDefault="004C3D70" w:rsidP="0003299D">
            <w:pPr>
              <w:autoSpaceDE w:val="0"/>
              <w:autoSpaceDN w:val="0"/>
              <w:spacing w:line="300" w:lineRule="atLeast"/>
              <w:rPr>
                <w:rFonts w:cs="Arial"/>
                <w:spacing w:val="20"/>
                <w:sz w:val="20"/>
                <w:szCs w:val="20"/>
              </w:rPr>
            </w:pPr>
            <w:r w:rsidRPr="0003299D">
              <w:rPr>
                <w:rFonts w:cs="Arial"/>
                <w:spacing w:val="20"/>
                <w:sz w:val="20"/>
                <w:szCs w:val="20"/>
              </w:rPr>
              <w:t>…………………………………………………………………………………….…………………….</w:t>
            </w:r>
          </w:p>
          <w:p w:rsidR="004C3D70" w:rsidRPr="0003299D" w:rsidRDefault="004C3D70" w:rsidP="004C3D70">
            <w:p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C3D70" w:rsidRPr="0003299D" w:rsidTr="00951F2F">
        <w:trPr>
          <w:trHeight w:val="365"/>
        </w:trPr>
        <w:tc>
          <w:tcPr>
            <w:tcW w:w="5026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b/>
                <w:sz w:val="20"/>
                <w:szCs w:val="20"/>
                <w:lang w:val="pl-PL"/>
              </w:rPr>
              <w:t>DATE : I__I__I I__I__I I__I__I__I__I</w:t>
            </w:r>
          </w:p>
        </w:tc>
        <w:tc>
          <w:tcPr>
            <w:tcW w:w="5724" w:type="dxa"/>
          </w:tcPr>
          <w:p w:rsidR="004C3D70" w:rsidRPr="0003299D" w:rsidRDefault="004C3D70" w:rsidP="004C3D70">
            <w:pPr>
              <w:autoSpaceDE w:val="0"/>
              <w:autoSpaceDN w:val="0"/>
              <w:ind w:left="-425" w:firstLine="425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4C3D70" w:rsidRPr="0003299D" w:rsidRDefault="004C3D70" w:rsidP="004C3D70">
            <w:pPr>
              <w:autoSpaceDE w:val="0"/>
              <w:autoSpaceDN w:val="0"/>
              <w:ind w:left="-425" w:firstLine="425"/>
              <w:jc w:val="left"/>
              <w:rPr>
                <w:rFonts w:cs="Arial"/>
                <w:b/>
                <w:sz w:val="20"/>
                <w:szCs w:val="20"/>
              </w:rPr>
            </w:pPr>
            <w:r w:rsidRPr="0003299D">
              <w:rPr>
                <w:rFonts w:cs="Arial"/>
                <w:b/>
                <w:sz w:val="20"/>
                <w:szCs w:val="20"/>
              </w:rPr>
              <w:t>SIGNATURE :</w:t>
            </w:r>
          </w:p>
        </w:tc>
      </w:tr>
    </w:tbl>
    <w:p w:rsidR="00186034" w:rsidRDefault="00186034" w:rsidP="004D3B03">
      <w:pPr>
        <w:ind w:left="-284"/>
        <w:jc w:val="left"/>
        <w:rPr>
          <w:rFonts w:eastAsia="Times" w:cs="Arial"/>
          <w:b/>
          <w:szCs w:val="22"/>
          <w:u w:val="single"/>
        </w:rPr>
      </w:pPr>
    </w:p>
    <w:p w:rsidR="00186034" w:rsidRDefault="00186034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br w:type="page"/>
      </w:r>
    </w:p>
    <w:p w:rsidR="0086358D" w:rsidRDefault="0086358D" w:rsidP="004D3B03">
      <w:pPr>
        <w:ind w:left="-284"/>
        <w:jc w:val="left"/>
        <w:rPr>
          <w:rFonts w:eastAsia="Times" w:cs="Arial"/>
          <w:b/>
          <w:szCs w:val="22"/>
          <w:u w:val="single"/>
        </w:rPr>
      </w:pPr>
    </w:p>
    <w:p w:rsidR="009E7334" w:rsidRPr="004D3B03" w:rsidRDefault="004D3B03" w:rsidP="004D3B03">
      <w:pPr>
        <w:ind w:left="-284"/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t>V</w:t>
      </w:r>
      <w:r w:rsidR="009E7334" w:rsidRPr="004D3B03">
        <w:rPr>
          <w:rFonts w:eastAsia="Times" w:cs="Arial"/>
          <w:b/>
          <w:szCs w:val="22"/>
          <w:u w:val="single"/>
        </w:rPr>
        <w:t xml:space="preserve"> / Signature du dossier</w:t>
      </w:r>
    </w:p>
    <w:p w:rsidR="009E7334" w:rsidRDefault="009E7334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E2801" w:rsidRPr="004D3B03" w:rsidTr="008E2801">
        <w:tc>
          <w:tcPr>
            <w:tcW w:w="4644" w:type="dxa"/>
            <w:tcBorders>
              <w:bottom w:val="single" w:sz="2" w:space="0" w:color="auto"/>
            </w:tcBorders>
          </w:tcPr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>Porteur du projet :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…………………………................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ab/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Nom :……………………………...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Prénom : …………………………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Signature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Date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</w:tcPr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>Responsable de l’URC :</w:t>
            </w: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…………………………...................</w:t>
            </w: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 xml:space="preserve">Nom : …………………………........ 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 xml:space="preserve">Prénom : …………………………... 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Signature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Date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sz w:val="24"/>
              </w:rPr>
            </w:pPr>
          </w:p>
        </w:tc>
      </w:tr>
      <w:tr w:rsidR="008E2801" w:rsidRPr="004D3B03" w:rsidTr="008E2801">
        <w:tc>
          <w:tcPr>
            <w:tcW w:w="46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</w:tr>
      <w:tr w:rsidR="008E2801" w:rsidRPr="004D3B03" w:rsidTr="008E2801">
        <w:tc>
          <w:tcPr>
            <w:tcW w:w="4644" w:type="dxa"/>
            <w:tcBorders>
              <w:top w:val="single" w:sz="2" w:space="0" w:color="auto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 xml:space="preserve">Visa de la Direction de la </w:t>
            </w:r>
          </w:p>
          <w:p w:rsidR="008E2801" w:rsidRPr="004D3B03" w:rsidRDefault="00087665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</w:t>
            </w:r>
            <w:r w:rsidR="008E2801" w:rsidRPr="004D3B03">
              <w:rPr>
                <w:rFonts w:cs="Arial"/>
                <w:b/>
                <w:bCs/>
                <w:sz w:val="24"/>
              </w:rPr>
              <w:t>echerche du GH</w:t>
            </w: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Signature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Date</w:t>
            </w: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</w:tr>
    </w:tbl>
    <w:p w:rsidR="008E2801" w:rsidRDefault="008E2801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p w:rsidR="00222B65" w:rsidRDefault="003C031C" w:rsidP="00222B65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br w:type="page"/>
      </w:r>
    </w:p>
    <w:p w:rsidR="00222B65" w:rsidRDefault="00222B65" w:rsidP="00222B65">
      <w:pPr>
        <w:jc w:val="left"/>
        <w:rPr>
          <w:rFonts w:eastAsia="Times" w:cs="Arial"/>
          <w:szCs w:val="22"/>
        </w:rPr>
      </w:pPr>
    </w:p>
    <w:p w:rsidR="00222B65" w:rsidRPr="00222B65" w:rsidRDefault="00222B65" w:rsidP="00222B65">
      <w:pPr>
        <w:ind w:left="-284"/>
        <w:jc w:val="left"/>
        <w:rPr>
          <w:rFonts w:eastAsia="Times" w:cs="Arial"/>
          <w:b/>
          <w:szCs w:val="22"/>
          <w:u w:val="single"/>
          <w:shd w:val="pct20" w:color="auto" w:fill="auto"/>
        </w:rPr>
      </w:pPr>
      <w:r w:rsidRPr="00222B65">
        <w:rPr>
          <w:rFonts w:eastAsia="Times" w:cs="Arial"/>
          <w:b/>
          <w:szCs w:val="22"/>
          <w:u w:val="single"/>
          <w:shd w:val="pct20" w:color="auto" w:fill="auto"/>
        </w:rPr>
        <w:t xml:space="preserve">VI / Recevabilité du dossier </w:t>
      </w:r>
      <w:r w:rsidRPr="00802A21">
        <w:rPr>
          <w:rFonts w:eastAsia="Times" w:cs="Arial"/>
          <w:i/>
          <w:szCs w:val="22"/>
          <w:u w:val="single"/>
          <w:shd w:val="pct20" w:color="auto" w:fill="auto"/>
        </w:rPr>
        <w:t xml:space="preserve">(partie à compléter par </w:t>
      </w:r>
      <w:r w:rsidR="0064698C">
        <w:rPr>
          <w:rFonts w:eastAsia="Times" w:cs="Arial"/>
          <w:i/>
          <w:szCs w:val="22"/>
          <w:u w:val="single"/>
          <w:shd w:val="pct20" w:color="auto" w:fill="auto"/>
        </w:rPr>
        <w:t>la DRCI</w:t>
      </w:r>
      <w:r w:rsidRPr="00802A21">
        <w:rPr>
          <w:rFonts w:eastAsia="Times" w:cs="Arial"/>
          <w:i/>
          <w:szCs w:val="22"/>
          <w:u w:val="single"/>
          <w:shd w:val="pct20" w:color="auto" w:fill="auto"/>
        </w:rPr>
        <w:t>)</w:t>
      </w:r>
    </w:p>
    <w:p w:rsidR="00222B65" w:rsidRDefault="00222B65" w:rsidP="00222B65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rPr>
          <w:rFonts w:eastAsia="Times" w:cs="Arial"/>
          <w:szCs w:val="22"/>
        </w:rPr>
      </w:pPr>
      <w:r>
        <w:rPr>
          <w:rFonts w:eastAsia="Times" w:cs="Arial"/>
          <w:szCs w:val="22"/>
        </w:rPr>
        <w:t xml:space="preserve">A la suite de la réception de votre dossier </w:t>
      </w:r>
      <w:r w:rsidR="0064698C">
        <w:rPr>
          <w:rFonts w:eastAsia="Times" w:cs="Arial"/>
          <w:szCs w:val="22"/>
        </w:rPr>
        <w:t>à la DRCI</w:t>
      </w:r>
      <w:r>
        <w:rPr>
          <w:rFonts w:eastAsia="Times" w:cs="Arial"/>
          <w:szCs w:val="22"/>
        </w:rPr>
        <w:t xml:space="preserve">, le </w:t>
      </w:r>
      <w:r w:rsidRPr="00222B65">
        <w:rPr>
          <w:rFonts w:eastAsia="Times" w:cs="Arial"/>
          <w:szCs w:val="22"/>
        </w:rPr>
        <w:t>Référent chef de projet HAO</w:t>
      </w:r>
      <w:r>
        <w:rPr>
          <w:rFonts w:eastAsia="Times" w:cs="Arial"/>
          <w:szCs w:val="22"/>
        </w:rPr>
        <w:t>, vérifiera la validité de votre dossier (Présence de la totalité de pièces demandées, respect des préalables, cohérence entre les documents,…).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643274" w:rsidRDefault="00802A21" w:rsidP="00802A21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t>Validation du dossier de demande</w:t>
      </w:r>
      <w:r w:rsidRPr="00186034">
        <w:rPr>
          <w:rFonts w:eastAsia="Times" w:cs="Arial"/>
          <w:b/>
          <w:szCs w:val="22"/>
          <w:u w:val="single"/>
        </w:rPr>
        <w:t xml:space="preserve"> Hors Appel d’Offre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Résumé et liste des investigateurs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Protocole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 xml:space="preserve">Caractéristiques du projet 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 xml:space="preserve">Faisabilité 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 xml:space="preserve">Financement, justification et budget détaillé du projet </w:t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B31DB6" w:rsidRDefault="00B31DB6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Eléments de Propriété intellectuelle et Valorisation</w:t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B31DB6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P</w:t>
      </w:r>
      <w:r w:rsidR="00802A21" w:rsidRPr="00643274">
        <w:rPr>
          <w:rFonts w:eastAsia="Times" w:cs="Arial"/>
          <w:szCs w:val="22"/>
        </w:rPr>
        <w:t xml:space="preserve">artenariats </w:t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A21" w:rsidRPr="00643274">
        <w:rPr>
          <w:rFonts w:cs="Arial"/>
          <w:sz w:val="20"/>
          <w:szCs w:val="20"/>
        </w:rPr>
        <w:instrText xml:space="preserve"> FORMCHECKBOX </w:instrText>
      </w:r>
      <w:r w:rsidR="00802A21" w:rsidRPr="00643274">
        <w:rPr>
          <w:rFonts w:cs="Arial"/>
          <w:sz w:val="20"/>
          <w:szCs w:val="20"/>
        </w:rPr>
      </w:r>
      <w:r w:rsidR="00802A21" w:rsidRPr="00643274">
        <w:rPr>
          <w:rFonts w:cs="Arial"/>
          <w:sz w:val="20"/>
          <w:szCs w:val="20"/>
        </w:rPr>
        <w:fldChar w:fldCharType="end"/>
      </w:r>
      <w:r w:rsidR="00802A21" w:rsidRPr="00643274">
        <w:rPr>
          <w:rFonts w:cs="Arial"/>
          <w:bCs/>
          <w:sz w:val="20"/>
          <w:szCs w:val="20"/>
        </w:rPr>
        <w:t xml:space="preserve"> non    ;   </w:t>
      </w:r>
      <w:r w:rsidR="00802A21"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A21" w:rsidRPr="00643274">
        <w:rPr>
          <w:rFonts w:cs="Arial"/>
          <w:sz w:val="20"/>
          <w:szCs w:val="20"/>
        </w:rPr>
        <w:instrText xml:space="preserve"> FORMCHECKBOX </w:instrText>
      </w:r>
      <w:r w:rsidR="00802A21" w:rsidRPr="00643274">
        <w:rPr>
          <w:rFonts w:cs="Arial"/>
          <w:sz w:val="20"/>
          <w:szCs w:val="20"/>
        </w:rPr>
      </w:r>
      <w:r w:rsidR="00802A21" w:rsidRPr="00643274">
        <w:rPr>
          <w:rFonts w:cs="Arial"/>
          <w:sz w:val="20"/>
          <w:szCs w:val="20"/>
        </w:rPr>
        <w:fldChar w:fldCharType="end"/>
      </w:r>
      <w:r w:rsidR="00802A21"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Déclaration de liens d’intérêts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CV de l’investigateur coordonnateur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tabs>
          <w:tab w:val="left" w:pos="4096"/>
        </w:tabs>
        <w:jc w:val="left"/>
        <w:rPr>
          <w:rFonts w:eastAsia="Times" w:cs="Arial"/>
          <w:szCs w:val="22"/>
        </w:rPr>
      </w:pPr>
    </w:p>
    <w:p w:rsidR="00802A21" w:rsidRPr="00BC5AA1" w:rsidRDefault="00802A21" w:rsidP="00802A21">
      <w:pPr>
        <w:jc w:val="left"/>
        <w:rPr>
          <w:rFonts w:eastAsia="Times" w:cs="Arial"/>
          <w:b/>
          <w:szCs w:val="22"/>
          <w:u w:val="single"/>
        </w:rPr>
      </w:pPr>
      <w:r w:rsidRPr="00BC5AA1">
        <w:rPr>
          <w:rFonts w:eastAsia="Times" w:cs="Arial"/>
          <w:b/>
          <w:szCs w:val="22"/>
          <w:u w:val="single"/>
        </w:rPr>
        <w:t>Validation des documents</w:t>
      </w:r>
      <w:r>
        <w:rPr>
          <w:rFonts w:eastAsia="Times" w:cs="Arial"/>
          <w:b/>
          <w:szCs w:val="22"/>
          <w:u w:val="single"/>
        </w:rPr>
        <w:t xml:space="preserve"> </w:t>
      </w:r>
      <w:r w:rsidRPr="00186034">
        <w:rPr>
          <w:rFonts w:eastAsia="Times" w:cs="Arial"/>
          <w:szCs w:val="22"/>
          <w:u w:val="single"/>
        </w:rPr>
        <w:t>(</w:t>
      </w:r>
      <w:r w:rsidRPr="00186034">
        <w:rPr>
          <w:rFonts w:eastAsia="Times" w:cs="Arial"/>
          <w:i/>
          <w:szCs w:val="22"/>
          <w:u w:val="single"/>
        </w:rPr>
        <w:t>1 exemplaire</w:t>
      </w:r>
      <w:r w:rsidRPr="00186034">
        <w:rPr>
          <w:rFonts w:eastAsia="Times" w:cs="Arial"/>
          <w:szCs w:val="22"/>
          <w:u w:val="single"/>
        </w:rPr>
        <w:t>)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802A21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D</w:t>
      </w:r>
      <w:r w:rsidRPr="00222B65">
        <w:rPr>
          <w:rFonts w:eastAsia="Times" w:cs="Arial"/>
          <w:szCs w:val="22"/>
        </w:rPr>
        <w:t>ossier de de</w:t>
      </w:r>
      <w:r>
        <w:rPr>
          <w:rFonts w:eastAsia="Times" w:cs="Arial"/>
          <w:szCs w:val="22"/>
        </w:rPr>
        <w:t xml:space="preserve">mande de promotion par l’AP-HP </w:t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 xml:space="preserve">CV simplifié du responsable scientifique 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Protocole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Note d’information destinée au patient et formulaire de consentement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Grill</w:t>
      </w:r>
      <w:r w:rsidRPr="00222B65">
        <w:rPr>
          <w:rFonts w:eastAsia="Times" w:cs="Arial"/>
          <w:szCs w:val="22"/>
        </w:rPr>
        <w:t>e budgétaire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Liste des centres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Accord de financement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 xml:space="preserve">Accord du laboratoire pour la fourniture des produits de santé </w:t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(Médicaments ou Dispositifs Médicaux)</w:t>
      </w:r>
      <w:r>
        <w:rPr>
          <w:rFonts w:eastAsia="Times" w:cs="Arial"/>
          <w:szCs w:val="22"/>
        </w:rPr>
        <w:t xml:space="preserve">, </w:t>
      </w:r>
      <w:r w:rsidRPr="00186034">
        <w:rPr>
          <w:rFonts w:eastAsia="Times" w:cs="Arial"/>
          <w:i/>
          <w:szCs w:val="22"/>
        </w:rPr>
        <w:t>le cas échéant.</w:t>
      </w:r>
      <w:r w:rsidRPr="00802A2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</w:t>
      </w:r>
      <w:proofErr w:type="gramStart"/>
      <w:r w:rsidRPr="00643274">
        <w:rPr>
          <w:rFonts w:cs="Arial"/>
          <w:bCs/>
          <w:sz w:val="20"/>
          <w:szCs w:val="20"/>
        </w:rPr>
        <w:t>non</w:t>
      </w:r>
      <w:proofErr w:type="gramEnd"/>
      <w:r w:rsidRPr="00643274">
        <w:rPr>
          <w:rFonts w:cs="Arial"/>
          <w:bCs/>
          <w:sz w:val="20"/>
          <w:szCs w:val="20"/>
        </w:rPr>
        <w:t xml:space="preserve">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 xml:space="preserve">Accord d’une PUI ou </w:t>
      </w:r>
      <w:r>
        <w:rPr>
          <w:rFonts w:eastAsia="Times" w:cs="Arial"/>
          <w:szCs w:val="22"/>
        </w:rPr>
        <w:t>de l’AGEPS</w:t>
      </w:r>
      <w:r w:rsidRPr="00222B65">
        <w:rPr>
          <w:rFonts w:eastAsia="Times" w:cs="Arial"/>
          <w:szCs w:val="22"/>
        </w:rPr>
        <w:t xml:space="preserve"> pour</w:t>
      </w:r>
      <w:r>
        <w:rPr>
          <w:rFonts w:eastAsia="Times" w:cs="Arial"/>
          <w:szCs w:val="22"/>
        </w:rPr>
        <w:t xml:space="preserve"> la prise en charge </w:t>
      </w:r>
    </w:p>
    <w:p w:rsidR="00802A21" w:rsidRDefault="00802A21" w:rsidP="00802A21">
      <w:pPr>
        <w:pStyle w:val="Paragraphedeliste"/>
        <w:spacing w:line="360" w:lineRule="auto"/>
        <w:ind w:left="284"/>
        <w:jc w:val="left"/>
        <w:rPr>
          <w:rFonts w:eastAsia="Times" w:cs="Arial"/>
          <w:szCs w:val="22"/>
        </w:rPr>
      </w:pPr>
      <w:proofErr w:type="gramStart"/>
      <w:r>
        <w:rPr>
          <w:rFonts w:eastAsia="Times" w:cs="Arial"/>
          <w:szCs w:val="22"/>
        </w:rPr>
        <w:t>de</w:t>
      </w:r>
      <w:proofErr w:type="gramEnd"/>
      <w:r>
        <w:rPr>
          <w:rFonts w:eastAsia="Times" w:cs="Arial"/>
          <w:szCs w:val="22"/>
        </w:rPr>
        <w:t xml:space="preserve"> l’essai,</w:t>
      </w:r>
      <w:r w:rsidRPr="00802A21">
        <w:rPr>
          <w:rFonts w:eastAsia="Times" w:cs="Arial"/>
          <w:i/>
          <w:szCs w:val="22"/>
        </w:rPr>
        <w:t xml:space="preserve"> </w:t>
      </w:r>
      <w:r w:rsidRPr="00186034">
        <w:rPr>
          <w:rFonts w:eastAsia="Times" w:cs="Arial"/>
          <w:i/>
          <w:szCs w:val="22"/>
        </w:rPr>
        <w:t>le cas échéant.</w:t>
      </w:r>
      <w:r w:rsidRPr="00802A2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</w:t>
      </w:r>
      <w:proofErr w:type="gramStart"/>
      <w:r w:rsidRPr="00643274">
        <w:rPr>
          <w:rFonts w:cs="Arial"/>
          <w:bCs/>
          <w:sz w:val="20"/>
          <w:szCs w:val="20"/>
        </w:rPr>
        <w:t>non</w:t>
      </w:r>
      <w:proofErr w:type="gramEnd"/>
      <w:r w:rsidRPr="00643274">
        <w:rPr>
          <w:rFonts w:cs="Arial"/>
          <w:bCs/>
          <w:sz w:val="20"/>
          <w:szCs w:val="20"/>
        </w:rPr>
        <w:t xml:space="preserve">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802A21" w:rsidRDefault="00802A21" w:rsidP="00802A21">
      <w:pPr>
        <w:shd w:val="pct15" w:color="auto" w:fill="auto"/>
        <w:jc w:val="center"/>
        <w:rPr>
          <w:rFonts w:eastAsia="Times" w:cs="Arial"/>
          <w:b/>
          <w:sz w:val="32"/>
          <w:szCs w:val="32"/>
        </w:rPr>
      </w:pPr>
      <w:r w:rsidRPr="00802A21">
        <w:rPr>
          <w:rFonts w:eastAsia="Times" w:cs="Arial"/>
          <w:b/>
          <w:sz w:val="32"/>
          <w:szCs w:val="32"/>
        </w:rPr>
        <w:t>Dossier recevable</w:t>
      </w:r>
      <w:r w:rsidRPr="00802A21">
        <w:rPr>
          <w:rFonts w:eastAsia="Times" w:cs="Arial"/>
          <w:b/>
          <w:sz w:val="32"/>
          <w:szCs w:val="32"/>
        </w:rPr>
        <w:tab/>
      </w:r>
      <w:r w:rsidRPr="00802A21">
        <w:rPr>
          <w:rFonts w:cs="Arial"/>
          <w:b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02A21">
        <w:rPr>
          <w:rFonts w:cs="Arial"/>
          <w:b/>
          <w:sz w:val="32"/>
          <w:szCs w:val="32"/>
        </w:rPr>
        <w:instrText xml:space="preserve"> FORMCHECKBOX </w:instrText>
      </w:r>
      <w:r w:rsidRPr="00802A21">
        <w:rPr>
          <w:rFonts w:cs="Arial"/>
          <w:b/>
          <w:sz w:val="32"/>
          <w:szCs w:val="32"/>
        </w:rPr>
      </w:r>
      <w:r w:rsidRPr="00802A21">
        <w:rPr>
          <w:rFonts w:cs="Arial"/>
          <w:b/>
          <w:sz w:val="32"/>
          <w:szCs w:val="32"/>
        </w:rPr>
        <w:fldChar w:fldCharType="end"/>
      </w:r>
      <w:r w:rsidRPr="00802A21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OUI</w:t>
      </w:r>
      <w:r w:rsidRPr="00802A21">
        <w:rPr>
          <w:rFonts w:cs="Arial"/>
          <w:b/>
          <w:bCs/>
          <w:sz w:val="32"/>
          <w:szCs w:val="32"/>
        </w:rPr>
        <w:t xml:space="preserve">    ;   </w:t>
      </w:r>
      <w:r w:rsidRPr="00802A21">
        <w:rPr>
          <w:rFonts w:cs="Arial"/>
          <w:b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02A21">
        <w:rPr>
          <w:rFonts w:cs="Arial"/>
          <w:b/>
          <w:sz w:val="32"/>
          <w:szCs w:val="32"/>
        </w:rPr>
        <w:instrText xml:space="preserve"> FORMCHECKBOX </w:instrText>
      </w:r>
      <w:r w:rsidRPr="00802A21">
        <w:rPr>
          <w:rFonts w:cs="Arial"/>
          <w:b/>
          <w:sz w:val="32"/>
          <w:szCs w:val="32"/>
        </w:rPr>
      </w:r>
      <w:r w:rsidRPr="00802A21">
        <w:rPr>
          <w:rFonts w:cs="Arial"/>
          <w:b/>
          <w:sz w:val="32"/>
          <w:szCs w:val="32"/>
        </w:rPr>
        <w:fldChar w:fldCharType="end"/>
      </w:r>
      <w:r w:rsidRPr="00802A21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NON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802A21" w:rsidRDefault="00802A21" w:rsidP="00802A21">
      <w:pPr>
        <w:spacing w:line="360" w:lineRule="auto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Commentaire d</w:t>
      </w:r>
      <w:r w:rsidRPr="00802A21">
        <w:rPr>
          <w:rFonts w:eastAsia="Times" w:cs="Arial"/>
          <w:szCs w:val="22"/>
        </w:rPr>
        <w:t>ans le cas de réponse négative, ………………………………………………………………………………………………………………....</w:t>
      </w:r>
    </w:p>
    <w:p w:rsidR="00802A21" w:rsidRPr="00802A21" w:rsidRDefault="00802A21" w:rsidP="00802A21">
      <w:pPr>
        <w:spacing w:line="360" w:lineRule="auto"/>
        <w:jc w:val="left"/>
        <w:rPr>
          <w:rFonts w:eastAsia="Times" w:cs="Arial"/>
          <w:szCs w:val="22"/>
        </w:rPr>
      </w:pPr>
      <w:r w:rsidRPr="00802A21">
        <w:rPr>
          <w:rFonts w:eastAsia="Times" w:cs="Arial"/>
          <w:szCs w:val="22"/>
        </w:rPr>
        <w:t>………………………………………………………………………………………………………………....</w:t>
      </w:r>
    </w:p>
    <w:p w:rsidR="00802A21" w:rsidRDefault="00802A21" w:rsidP="00802A21">
      <w:pPr>
        <w:spacing w:line="360" w:lineRule="auto"/>
        <w:jc w:val="left"/>
        <w:rPr>
          <w:rFonts w:eastAsia="Times" w:cs="Arial"/>
          <w:szCs w:val="22"/>
        </w:rPr>
      </w:pPr>
      <w:r w:rsidRPr="00802A21">
        <w:rPr>
          <w:rFonts w:eastAsia="Times" w:cs="Arial"/>
          <w:szCs w:val="22"/>
        </w:rPr>
        <w:t>………………………………………………………………………………………………………………....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3C031C" w:rsidRPr="00222B65" w:rsidRDefault="00802A21" w:rsidP="00F07BE5">
      <w:pPr>
        <w:jc w:val="left"/>
        <w:rPr>
          <w:rFonts w:eastAsia="Times" w:cs="Arial"/>
          <w:szCs w:val="22"/>
          <w:u w:val="single"/>
          <w:shd w:val="pct20" w:color="auto" w:fill="auto"/>
        </w:rPr>
      </w:pPr>
      <w:r>
        <w:rPr>
          <w:rFonts w:eastAsia="Times" w:cs="Arial"/>
          <w:szCs w:val="22"/>
        </w:rPr>
        <w:br w:type="page"/>
      </w:r>
      <w:r w:rsidR="003C031C" w:rsidRPr="00222B65">
        <w:rPr>
          <w:rFonts w:eastAsia="Times" w:cs="Arial"/>
          <w:b/>
          <w:szCs w:val="22"/>
          <w:u w:val="single"/>
          <w:shd w:val="pct20" w:color="auto" w:fill="auto"/>
        </w:rPr>
        <w:lastRenderedPageBreak/>
        <w:t>VI</w:t>
      </w:r>
      <w:r w:rsidR="00222B65" w:rsidRPr="00222B65">
        <w:rPr>
          <w:rFonts w:eastAsia="Times" w:cs="Arial"/>
          <w:b/>
          <w:szCs w:val="22"/>
          <w:u w:val="single"/>
          <w:shd w:val="pct20" w:color="auto" w:fill="auto"/>
        </w:rPr>
        <w:t>I</w:t>
      </w:r>
      <w:r w:rsidR="003C031C" w:rsidRPr="00222B65">
        <w:rPr>
          <w:rFonts w:eastAsia="Times" w:cs="Arial"/>
          <w:b/>
          <w:szCs w:val="22"/>
          <w:u w:val="single"/>
          <w:shd w:val="pct20" w:color="auto" w:fill="auto"/>
        </w:rPr>
        <w:t xml:space="preserve"> / </w:t>
      </w:r>
      <w:r w:rsidR="00F42A90" w:rsidRPr="00222B65">
        <w:rPr>
          <w:rFonts w:eastAsia="Times" w:cs="Arial"/>
          <w:b/>
          <w:szCs w:val="22"/>
          <w:u w:val="single"/>
          <w:shd w:val="pct20" w:color="auto" w:fill="auto"/>
        </w:rPr>
        <w:t xml:space="preserve">Résultats expertise </w:t>
      </w:r>
      <w:r w:rsidR="003C031C" w:rsidRPr="00222B65">
        <w:rPr>
          <w:rFonts w:eastAsia="Times" w:cs="Arial"/>
          <w:b/>
          <w:szCs w:val="22"/>
          <w:u w:val="single"/>
          <w:shd w:val="pct20" w:color="auto" w:fill="auto"/>
        </w:rPr>
        <w:t>du dossier</w:t>
      </w:r>
      <w:r w:rsidR="003C031C" w:rsidRPr="00222B65">
        <w:rPr>
          <w:rFonts w:eastAsia="Times" w:cs="Arial"/>
          <w:szCs w:val="22"/>
          <w:shd w:val="pct20" w:color="auto" w:fill="auto"/>
        </w:rPr>
        <w:t xml:space="preserve"> </w:t>
      </w:r>
      <w:r w:rsidR="003C031C" w:rsidRPr="00222B65">
        <w:rPr>
          <w:rFonts w:eastAsia="Times" w:cs="Arial"/>
          <w:i/>
          <w:szCs w:val="22"/>
          <w:shd w:val="pct20" w:color="auto" w:fill="auto"/>
        </w:rPr>
        <w:t xml:space="preserve">(partie à compléter par </w:t>
      </w:r>
      <w:r w:rsidR="0064698C">
        <w:rPr>
          <w:rFonts w:eastAsia="Times" w:cs="Arial"/>
          <w:i/>
          <w:szCs w:val="22"/>
          <w:shd w:val="pct20" w:color="auto" w:fill="auto"/>
        </w:rPr>
        <w:t>la DRCI</w:t>
      </w:r>
      <w:r w:rsidR="003C031C" w:rsidRPr="00222B65">
        <w:rPr>
          <w:rFonts w:eastAsia="Times" w:cs="Arial"/>
          <w:i/>
          <w:szCs w:val="22"/>
          <w:shd w:val="pct20" w:color="auto" w:fill="auto"/>
        </w:rPr>
        <w:t>)</w:t>
      </w:r>
    </w:p>
    <w:p w:rsidR="008E2801" w:rsidRDefault="008E2801">
      <w:pPr>
        <w:jc w:val="left"/>
        <w:rPr>
          <w:rFonts w:eastAsia="Times" w:cs="Arial"/>
          <w:szCs w:val="22"/>
        </w:rPr>
      </w:pPr>
    </w:p>
    <w:p w:rsidR="00E3227F" w:rsidRDefault="008A29E8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A la suite de l’</w:t>
      </w:r>
      <w:r w:rsidRPr="008A29E8">
        <w:rPr>
          <w:rFonts w:eastAsia="Times" w:cs="Arial"/>
          <w:szCs w:val="22"/>
        </w:rPr>
        <w:t xml:space="preserve">expertise interne </w:t>
      </w:r>
      <w:r w:rsidR="0064698C">
        <w:rPr>
          <w:rFonts w:eastAsia="Times" w:cs="Arial"/>
          <w:szCs w:val="22"/>
        </w:rPr>
        <w:t>à la DRCI</w:t>
      </w:r>
      <w:bookmarkStart w:id="6" w:name="_GoBack"/>
      <w:bookmarkEnd w:id="6"/>
      <w:r w:rsidRPr="008A29E8">
        <w:rPr>
          <w:rFonts w:eastAsia="Times" w:cs="Arial"/>
          <w:szCs w:val="22"/>
        </w:rPr>
        <w:t xml:space="preserve"> coordonnée par un chef de projet du pôle promotion, </w:t>
      </w:r>
      <w:r>
        <w:rPr>
          <w:rFonts w:eastAsia="Times" w:cs="Arial"/>
          <w:szCs w:val="22"/>
        </w:rPr>
        <w:t>il a été émis les avis suivants :</w:t>
      </w:r>
    </w:p>
    <w:p w:rsidR="00E3227F" w:rsidRDefault="00E3227F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2"/>
        <w:gridCol w:w="1134"/>
        <w:gridCol w:w="992"/>
        <w:gridCol w:w="1134"/>
      </w:tblGrid>
      <w:tr w:rsidR="00E3227F" w:rsidRPr="00DC71D5" w:rsidTr="00F342A9">
        <w:trPr>
          <w:jc w:val="center"/>
        </w:trPr>
        <w:tc>
          <w:tcPr>
            <w:tcW w:w="4252" w:type="dxa"/>
          </w:tcPr>
          <w:p w:rsidR="00E3227F" w:rsidRPr="00DC71D5" w:rsidRDefault="00E3227F" w:rsidP="00E3227F">
            <w:pPr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3227F" w:rsidRPr="00DC71D5" w:rsidRDefault="00E3227F" w:rsidP="00E3227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71D5">
              <w:rPr>
                <w:rFonts w:cs="Arial"/>
                <w:b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3227F" w:rsidRPr="00DC71D5" w:rsidRDefault="00E3227F" w:rsidP="00E3227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71D5">
              <w:rPr>
                <w:rFonts w:cs="Arial"/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3227F" w:rsidRPr="00DC71D5" w:rsidRDefault="00E3227F" w:rsidP="00E3227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71D5">
              <w:rPr>
                <w:rFonts w:cs="Arial"/>
                <w:b/>
                <w:sz w:val="32"/>
                <w:szCs w:val="32"/>
              </w:rPr>
              <w:t>C</w:t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Faisabilité règlementaire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Faisabilité de la recherche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Produit de Santé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spacing w:line="276" w:lineRule="auto"/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Financement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1F613C" w:rsidP="00E3227F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Faisabilité </w:t>
            </w:r>
            <w:r w:rsidR="00DC71D5" w:rsidRPr="00474E65">
              <w:rPr>
                <w:rFonts w:cs="Arial"/>
                <w:sz w:val="28"/>
                <w:szCs w:val="28"/>
              </w:rPr>
              <w:t>partenaria</w:t>
            </w:r>
            <w:r>
              <w:rPr>
                <w:rFonts w:cs="Arial"/>
                <w:sz w:val="28"/>
                <w:szCs w:val="28"/>
              </w:rPr>
              <w:t>le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:rsidR="00E3227F" w:rsidRDefault="00E3227F">
      <w:pPr>
        <w:jc w:val="left"/>
        <w:rPr>
          <w:rFonts w:eastAsia="Times" w:cs="Arial"/>
          <w:szCs w:val="22"/>
        </w:rPr>
      </w:pPr>
    </w:p>
    <w:p w:rsidR="0072231D" w:rsidRDefault="0072231D">
      <w:pPr>
        <w:jc w:val="left"/>
        <w:rPr>
          <w:rFonts w:eastAsia="Times" w:cs="Arial"/>
          <w:szCs w:val="22"/>
        </w:rPr>
      </w:pPr>
    </w:p>
    <w:p w:rsidR="00E3227F" w:rsidRPr="00684E64" w:rsidRDefault="008A29E8" w:rsidP="008A29E8">
      <w:pPr>
        <w:tabs>
          <w:tab w:val="left" w:pos="219"/>
        </w:tabs>
        <w:rPr>
          <w:rFonts w:eastAsia="Times" w:cs="Arial"/>
          <w:b/>
          <w:szCs w:val="22"/>
        </w:rPr>
      </w:pPr>
      <w:r w:rsidRPr="00BB600A">
        <w:rPr>
          <w:rFonts w:eastAsia="Times" w:cs="Arial"/>
          <w:b/>
          <w:szCs w:val="22"/>
          <w:highlight w:val="lightGray"/>
          <w:u w:val="single"/>
        </w:rPr>
        <w:t>A</w:t>
      </w:r>
      <w:r w:rsidR="00DC71D5" w:rsidRPr="00BB600A">
        <w:rPr>
          <w:rFonts w:eastAsia="Times" w:cs="Arial"/>
          <w:b/>
          <w:szCs w:val="22"/>
          <w:highlight w:val="lightGray"/>
          <w:u w:val="single"/>
        </w:rPr>
        <w:t> :</w:t>
      </w:r>
      <w:r w:rsidR="00684E64" w:rsidRPr="00BB600A">
        <w:rPr>
          <w:rFonts w:eastAsia="Times" w:cs="Arial"/>
          <w:b/>
          <w:szCs w:val="22"/>
          <w:highlight w:val="lightGray"/>
          <w:u w:val="single"/>
        </w:rPr>
        <w:t xml:space="preserve"> Aucune difficulté</w:t>
      </w:r>
      <w:r w:rsidR="00474E65" w:rsidRPr="00BB600A">
        <w:rPr>
          <w:rFonts w:eastAsia="Times" w:cs="Arial"/>
          <w:b/>
          <w:szCs w:val="22"/>
          <w:highlight w:val="lightGray"/>
          <w:u w:val="single"/>
        </w:rPr>
        <w:t>,</w:t>
      </w:r>
      <w:r w:rsidR="00474E65">
        <w:rPr>
          <w:rFonts w:eastAsia="Times" w:cs="Arial"/>
          <w:b/>
          <w:szCs w:val="22"/>
        </w:rPr>
        <w:t xml:space="preserve"> </w:t>
      </w:r>
      <w:r w:rsidR="00474E65" w:rsidRPr="00474E65">
        <w:rPr>
          <w:rFonts w:eastAsia="Times" w:cs="Arial"/>
          <w:szCs w:val="22"/>
        </w:rPr>
        <w:t>accord de promotion</w:t>
      </w:r>
      <w:r w:rsidR="00F42A90">
        <w:rPr>
          <w:rFonts w:eastAsia="Times" w:cs="Arial"/>
          <w:szCs w:val="22"/>
        </w:rPr>
        <w:t>, sous réserve de la signature d’un contrat de partenariat et des autorisations réglementaires</w:t>
      </w:r>
      <w:r w:rsidR="00474E65">
        <w:rPr>
          <w:rFonts w:eastAsia="Times" w:cs="Arial"/>
          <w:szCs w:val="22"/>
        </w:rPr>
        <w:t>.</w:t>
      </w:r>
    </w:p>
    <w:p w:rsidR="00474E65" w:rsidRDefault="00474E65" w:rsidP="008A29E8">
      <w:pPr>
        <w:tabs>
          <w:tab w:val="left" w:pos="219"/>
        </w:tabs>
        <w:rPr>
          <w:rFonts w:eastAsia="Times" w:cs="Arial"/>
          <w:b/>
          <w:szCs w:val="22"/>
        </w:rPr>
      </w:pPr>
    </w:p>
    <w:p w:rsidR="00474E65" w:rsidRDefault="00474E65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b/>
          <w:szCs w:val="22"/>
        </w:rPr>
      </w:pPr>
    </w:p>
    <w:p w:rsidR="003B2681" w:rsidRDefault="003B2681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b/>
          <w:szCs w:val="22"/>
        </w:rPr>
      </w:pPr>
    </w:p>
    <w:p w:rsidR="00DC71D5" w:rsidRDefault="00DC71D5" w:rsidP="008A29E8">
      <w:pPr>
        <w:tabs>
          <w:tab w:val="left" w:pos="219"/>
        </w:tabs>
        <w:rPr>
          <w:rFonts w:eastAsia="Times" w:cs="Arial"/>
          <w:szCs w:val="22"/>
        </w:rPr>
      </w:pPr>
      <w:r w:rsidRPr="00BB600A">
        <w:rPr>
          <w:rFonts w:eastAsia="Times" w:cs="Arial"/>
          <w:b/>
          <w:szCs w:val="22"/>
          <w:highlight w:val="lightGray"/>
          <w:u w:val="single"/>
        </w:rPr>
        <w:t>B : Des difficultés à prévoir</w:t>
      </w:r>
      <w:r w:rsidRPr="00BB600A">
        <w:rPr>
          <w:rFonts w:eastAsia="Times" w:cs="Arial"/>
          <w:b/>
          <w:szCs w:val="22"/>
          <w:highlight w:val="lightGray"/>
        </w:rPr>
        <w:t>,</w:t>
      </w:r>
      <w:r>
        <w:rPr>
          <w:rFonts w:eastAsia="Times" w:cs="Arial"/>
          <w:szCs w:val="22"/>
        </w:rPr>
        <w:t xml:space="preserve"> </w:t>
      </w:r>
      <w:r w:rsidR="00684E64">
        <w:rPr>
          <w:rFonts w:eastAsia="Times" w:cs="Arial"/>
          <w:szCs w:val="22"/>
        </w:rPr>
        <w:t xml:space="preserve">décrire </w:t>
      </w:r>
      <w:r>
        <w:rPr>
          <w:rFonts w:eastAsia="Times" w:cs="Arial"/>
          <w:szCs w:val="22"/>
        </w:rPr>
        <w:t xml:space="preserve">les points concernés </w:t>
      </w:r>
      <w:r w:rsidR="00474E65">
        <w:rPr>
          <w:rFonts w:eastAsia="Times" w:cs="Arial"/>
          <w:szCs w:val="22"/>
        </w:rPr>
        <w:t>en précisant</w:t>
      </w:r>
      <w:r w:rsidR="00684E64">
        <w:rPr>
          <w:rFonts w:eastAsia="Times" w:cs="Arial"/>
          <w:szCs w:val="22"/>
        </w:rPr>
        <w:t xml:space="preserve"> les actions à mettre en place</w:t>
      </w:r>
      <w:r w:rsidR="00474E65">
        <w:rPr>
          <w:rFonts w:eastAsia="Times" w:cs="Arial"/>
          <w:szCs w:val="22"/>
        </w:rPr>
        <w:t>.</w:t>
      </w:r>
    </w:p>
    <w:p w:rsidR="00DC71D5" w:rsidRDefault="00DC71D5" w:rsidP="008A29E8">
      <w:pPr>
        <w:tabs>
          <w:tab w:val="left" w:pos="219"/>
        </w:tabs>
        <w:rPr>
          <w:rFonts w:eastAsia="Times" w:cs="Arial"/>
          <w:szCs w:val="22"/>
        </w:rPr>
      </w:pPr>
    </w:p>
    <w:p w:rsidR="00D97AC8" w:rsidRDefault="00D97AC8" w:rsidP="008A29E8">
      <w:pPr>
        <w:tabs>
          <w:tab w:val="left" w:pos="219"/>
        </w:tabs>
        <w:rPr>
          <w:rFonts w:eastAsia="Times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6085"/>
      </w:tblGrid>
      <w:tr w:rsidR="00D97AC8" w:rsidTr="00D97AC8">
        <w:trPr>
          <w:trHeight w:val="465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D97AC8" w:rsidRPr="00684E64" w:rsidRDefault="00D97AC8" w:rsidP="00684E64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684E64">
              <w:rPr>
                <w:rFonts w:cs="Arial"/>
                <w:b/>
                <w:szCs w:val="22"/>
              </w:rPr>
              <w:t>Description des difficultés</w:t>
            </w:r>
          </w:p>
        </w:tc>
        <w:tc>
          <w:tcPr>
            <w:tcW w:w="6085" w:type="dxa"/>
            <w:vAlign w:val="center"/>
          </w:tcPr>
          <w:p w:rsidR="00D97AC8" w:rsidRPr="00684E64" w:rsidRDefault="00D97AC8" w:rsidP="00684E64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684E64">
              <w:rPr>
                <w:rFonts w:cs="Arial"/>
                <w:b/>
                <w:szCs w:val="22"/>
              </w:rPr>
              <w:t>Actions à mettre en place</w:t>
            </w:r>
          </w:p>
        </w:tc>
      </w:tr>
      <w:tr w:rsidR="00D97AC8" w:rsidTr="00D97AC8">
        <w:trPr>
          <w:trHeight w:val="1901"/>
        </w:trPr>
        <w:tc>
          <w:tcPr>
            <w:tcW w:w="3794" w:type="dxa"/>
          </w:tcPr>
          <w:p w:rsidR="00D97AC8" w:rsidRDefault="00D97AC8" w:rsidP="008A29E8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  <w:p w:rsidR="00D97AC8" w:rsidRDefault="00D97AC8" w:rsidP="008A29E8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</w:tc>
        <w:tc>
          <w:tcPr>
            <w:tcW w:w="6085" w:type="dxa"/>
          </w:tcPr>
          <w:p w:rsidR="00D97AC8" w:rsidRDefault="00D97AC8" w:rsidP="008A29E8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</w:tc>
      </w:tr>
    </w:tbl>
    <w:p w:rsidR="00D97AC8" w:rsidRDefault="00D97AC8" w:rsidP="008A29E8">
      <w:pPr>
        <w:tabs>
          <w:tab w:val="left" w:pos="219"/>
        </w:tabs>
        <w:rPr>
          <w:rFonts w:eastAsia="Times" w:cs="Arial"/>
          <w:szCs w:val="22"/>
        </w:rPr>
      </w:pPr>
    </w:p>
    <w:p w:rsidR="00DC71D5" w:rsidRDefault="00474E65" w:rsidP="008A29E8">
      <w:pPr>
        <w:tabs>
          <w:tab w:val="left" w:pos="219"/>
        </w:tabs>
        <w:rPr>
          <w:rFonts w:eastAsia="Times" w:cs="Arial"/>
          <w:szCs w:val="22"/>
        </w:rPr>
      </w:pPr>
      <w:r>
        <w:rPr>
          <w:rFonts w:eastAsia="Times" w:cs="Arial"/>
          <w:szCs w:val="22"/>
        </w:rPr>
        <w:t>Accord de promotion sous réserve de la résolution des</w:t>
      </w:r>
      <w:r w:rsidR="00DC71D5">
        <w:rPr>
          <w:rFonts w:eastAsia="Times" w:cs="Arial"/>
          <w:szCs w:val="22"/>
        </w:rPr>
        <w:t xml:space="preserve"> difficultés </w:t>
      </w:r>
      <w:r w:rsidR="00BB600A">
        <w:rPr>
          <w:rFonts w:eastAsia="Times" w:cs="Arial"/>
          <w:szCs w:val="22"/>
        </w:rPr>
        <w:t xml:space="preserve">au cours </w:t>
      </w:r>
      <w:r w:rsidR="00DC71D5">
        <w:rPr>
          <w:rFonts w:eastAsia="Times" w:cs="Arial"/>
          <w:szCs w:val="22"/>
        </w:rPr>
        <w:t>de la phase d’instruction, avant tout dépôt aux autorités.</w:t>
      </w:r>
    </w:p>
    <w:p w:rsidR="00DC71D5" w:rsidRDefault="00DC71D5" w:rsidP="008A29E8">
      <w:pPr>
        <w:tabs>
          <w:tab w:val="left" w:pos="219"/>
        </w:tabs>
        <w:rPr>
          <w:rFonts w:eastAsia="Times" w:cs="Arial"/>
          <w:szCs w:val="22"/>
        </w:rPr>
      </w:pPr>
    </w:p>
    <w:p w:rsidR="00684E64" w:rsidRDefault="00684E64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szCs w:val="22"/>
        </w:rPr>
      </w:pPr>
    </w:p>
    <w:p w:rsidR="003B2681" w:rsidRDefault="003B2681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szCs w:val="22"/>
        </w:rPr>
      </w:pPr>
    </w:p>
    <w:p w:rsidR="00474E65" w:rsidRDefault="00DC71D5" w:rsidP="008A29E8">
      <w:pPr>
        <w:tabs>
          <w:tab w:val="left" w:pos="219"/>
        </w:tabs>
        <w:rPr>
          <w:rFonts w:eastAsia="Times" w:cs="Arial"/>
          <w:szCs w:val="22"/>
        </w:rPr>
      </w:pPr>
      <w:r w:rsidRPr="00BB600A">
        <w:rPr>
          <w:rFonts w:eastAsia="Times" w:cs="Arial"/>
          <w:b/>
          <w:szCs w:val="22"/>
          <w:highlight w:val="lightGray"/>
          <w:u w:val="single"/>
        </w:rPr>
        <w:t xml:space="preserve">C : </w:t>
      </w:r>
      <w:r w:rsidR="003B1632" w:rsidRPr="00BB600A">
        <w:rPr>
          <w:rFonts w:eastAsia="Times" w:cs="Arial"/>
          <w:b/>
          <w:szCs w:val="22"/>
          <w:highlight w:val="lightGray"/>
          <w:u w:val="single"/>
        </w:rPr>
        <w:t>Des difficultés à résoudre dans un délai de 6 semaines.</w:t>
      </w:r>
      <w:r w:rsidR="00BB600A">
        <w:rPr>
          <w:rFonts w:eastAsia="Times" w:cs="Arial"/>
          <w:szCs w:val="22"/>
        </w:rPr>
        <w:t xml:space="preserve"> </w:t>
      </w:r>
    </w:p>
    <w:p w:rsidR="00BB600A" w:rsidRDefault="00BB600A" w:rsidP="008A29E8">
      <w:pPr>
        <w:tabs>
          <w:tab w:val="left" w:pos="219"/>
        </w:tabs>
        <w:rPr>
          <w:rFonts w:eastAsia="Times" w:cs="Arial"/>
          <w:szCs w:val="22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D97AC8" w:rsidTr="00D97AC8">
        <w:trPr>
          <w:trHeight w:val="465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97AC8" w:rsidRPr="00684E64" w:rsidRDefault="00D97AC8" w:rsidP="00474E65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684E64">
              <w:rPr>
                <w:rFonts w:cs="Arial"/>
                <w:b/>
                <w:szCs w:val="22"/>
              </w:rPr>
              <w:t>Description des difficultés</w:t>
            </w:r>
          </w:p>
        </w:tc>
        <w:tc>
          <w:tcPr>
            <w:tcW w:w="3261" w:type="dxa"/>
            <w:vAlign w:val="center"/>
          </w:tcPr>
          <w:p w:rsidR="00D97AC8" w:rsidRDefault="00D97AC8" w:rsidP="00D97AC8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D97AC8">
              <w:rPr>
                <w:rFonts w:cs="Arial"/>
                <w:b/>
                <w:szCs w:val="22"/>
              </w:rPr>
              <w:t>Actions à mettre en place</w:t>
            </w:r>
          </w:p>
        </w:tc>
        <w:tc>
          <w:tcPr>
            <w:tcW w:w="3118" w:type="dxa"/>
            <w:vAlign w:val="center"/>
          </w:tcPr>
          <w:p w:rsidR="00D97AC8" w:rsidRPr="00684E64" w:rsidRDefault="00D97AC8" w:rsidP="00474E65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Délai d’action</w:t>
            </w:r>
          </w:p>
        </w:tc>
      </w:tr>
      <w:tr w:rsidR="00D97AC8" w:rsidRPr="00C24AE2" w:rsidTr="00D97AC8">
        <w:trPr>
          <w:trHeight w:val="1869"/>
        </w:trPr>
        <w:tc>
          <w:tcPr>
            <w:tcW w:w="3510" w:type="dxa"/>
          </w:tcPr>
          <w:p w:rsidR="00D97AC8" w:rsidRDefault="00D97AC8" w:rsidP="00474E65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  <w:p w:rsidR="00D97AC8" w:rsidRDefault="00D97AC8" w:rsidP="00474E65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</w:tc>
        <w:tc>
          <w:tcPr>
            <w:tcW w:w="3261" w:type="dxa"/>
          </w:tcPr>
          <w:p w:rsidR="00D97AC8" w:rsidRPr="0003299D" w:rsidRDefault="00D97AC8" w:rsidP="00474E65">
            <w:pPr>
              <w:autoSpaceDE w:val="0"/>
              <w:autoSpaceDN w:val="0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D97AC8" w:rsidRPr="00474E65" w:rsidRDefault="00D97AC8" w:rsidP="00D97AC8">
            <w:pPr>
              <w:autoSpaceDE w:val="0"/>
              <w:autoSpaceDN w:val="0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I__I__I/I__I__I /</w:t>
            </w:r>
            <w:r w:rsidRPr="0003299D">
              <w:rPr>
                <w:rFonts w:cs="Arial"/>
                <w:sz w:val="20"/>
                <w:szCs w:val="20"/>
                <w:lang w:val="pl-PL"/>
              </w:rPr>
              <w:t>I__I__I__I__I</w:t>
            </w:r>
          </w:p>
        </w:tc>
      </w:tr>
    </w:tbl>
    <w:p w:rsidR="00BB600A" w:rsidRPr="00D97AC8" w:rsidRDefault="00BB600A" w:rsidP="008A29E8">
      <w:pPr>
        <w:tabs>
          <w:tab w:val="left" w:pos="219"/>
        </w:tabs>
        <w:rPr>
          <w:rFonts w:eastAsia="Times" w:cs="Arial"/>
          <w:szCs w:val="22"/>
          <w:lang w:val="en-US"/>
        </w:rPr>
      </w:pPr>
    </w:p>
    <w:p w:rsidR="00474E65" w:rsidRPr="00BB600A" w:rsidRDefault="001F613C" w:rsidP="008A29E8">
      <w:pPr>
        <w:tabs>
          <w:tab w:val="left" w:pos="219"/>
        </w:tabs>
        <w:rPr>
          <w:rFonts w:eastAsia="Times" w:cs="Arial"/>
          <w:szCs w:val="22"/>
        </w:rPr>
      </w:pPr>
      <w:r>
        <w:rPr>
          <w:rFonts w:eastAsia="Times" w:cs="Arial"/>
          <w:szCs w:val="22"/>
        </w:rPr>
        <w:t>Si</w:t>
      </w:r>
      <w:r w:rsidR="00BB600A" w:rsidRPr="00BB600A">
        <w:rPr>
          <w:rFonts w:eastAsia="Times" w:cs="Arial"/>
          <w:szCs w:val="22"/>
        </w:rPr>
        <w:t xml:space="preserve"> ce délai</w:t>
      </w:r>
      <w:r w:rsidR="00BB600A">
        <w:rPr>
          <w:rFonts w:eastAsia="Times" w:cs="Arial"/>
          <w:szCs w:val="22"/>
        </w:rPr>
        <w:t xml:space="preserve"> </w:t>
      </w:r>
      <w:r>
        <w:rPr>
          <w:rFonts w:eastAsia="Times" w:cs="Arial"/>
          <w:szCs w:val="22"/>
        </w:rPr>
        <w:t xml:space="preserve">est </w:t>
      </w:r>
      <w:r w:rsidR="00BB600A">
        <w:rPr>
          <w:rFonts w:eastAsia="Times" w:cs="Arial"/>
          <w:szCs w:val="22"/>
        </w:rPr>
        <w:t>dépassé</w:t>
      </w:r>
      <w:r>
        <w:rPr>
          <w:rFonts w:eastAsia="Times" w:cs="Arial"/>
          <w:szCs w:val="22"/>
        </w:rPr>
        <w:t xml:space="preserve"> sans résolution des difficultés</w:t>
      </w:r>
      <w:r w:rsidR="00BB600A">
        <w:rPr>
          <w:rFonts w:eastAsia="Times" w:cs="Arial"/>
          <w:szCs w:val="22"/>
        </w:rPr>
        <w:t>,</w:t>
      </w:r>
      <w:r w:rsidR="00BB600A" w:rsidRPr="00BB600A">
        <w:rPr>
          <w:rFonts w:eastAsia="Times" w:cs="Arial"/>
          <w:szCs w:val="22"/>
        </w:rPr>
        <w:t xml:space="preserve"> un refus de promotion </w:t>
      </w:r>
      <w:r w:rsidR="00BB600A">
        <w:rPr>
          <w:rFonts w:eastAsia="Times" w:cs="Arial"/>
          <w:szCs w:val="22"/>
        </w:rPr>
        <w:t xml:space="preserve">vous </w:t>
      </w:r>
      <w:r w:rsidR="00BB600A" w:rsidRPr="00BB600A">
        <w:rPr>
          <w:rFonts w:eastAsia="Times" w:cs="Arial"/>
          <w:szCs w:val="22"/>
        </w:rPr>
        <w:t>sera communiqué.</w:t>
      </w:r>
    </w:p>
    <w:sectPr w:rsidR="00474E65" w:rsidRPr="00BB600A" w:rsidSect="00353BDE">
      <w:footerReference w:type="default" r:id="rId11"/>
      <w:footerReference w:type="first" r:id="rId12"/>
      <w:pgSz w:w="11906" w:h="16838" w:code="9"/>
      <w:pgMar w:top="568" w:right="851" w:bottom="567" w:left="1134" w:header="720" w:footer="72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5A" w:rsidRDefault="000C4B5A">
      <w:r>
        <w:separator/>
      </w:r>
    </w:p>
  </w:endnote>
  <w:endnote w:type="continuationSeparator" w:id="0">
    <w:p w:rsidR="000C4B5A" w:rsidRDefault="000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5A" w:rsidRPr="00FA68AD" w:rsidRDefault="000C4B5A" w:rsidP="00EF1BA7">
    <w:pPr>
      <w:tabs>
        <w:tab w:val="right" w:pos="9923"/>
      </w:tabs>
      <w:spacing w:line="276" w:lineRule="auto"/>
      <w:jc w:val="left"/>
      <w:rPr>
        <w:rFonts w:eastAsia="Times" w:cs="Times"/>
        <w:sz w:val="18"/>
        <w:szCs w:val="18"/>
      </w:rPr>
    </w:pPr>
    <w:r w:rsidRPr="00FA68AD">
      <w:rPr>
        <w:rFonts w:eastAsia="Times" w:cs="Arial"/>
        <w:noProof/>
        <w:snapToGrid w:val="0"/>
        <w:sz w:val="18"/>
        <w:szCs w:val="18"/>
      </w:rPr>
      <w:fldChar w:fldCharType="begin"/>
    </w:r>
    <w:r w:rsidRPr="00FA68AD">
      <w:rPr>
        <w:rFonts w:eastAsia="Times" w:cs="Arial"/>
        <w:noProof/>
        <w:snapToGrid w:val="0"/>
        <w:sz w:val="18"/>
        <w:szCs w:val="18"/>
      </w:rPr>
      <w:instrText xml:space="preserve"> REF P_REF \h  \* MERGEFORMAT </w:instrText>
    </w:r>
    <w:r w:rsidRPr="00FA68AD">
      <w:rPr>
        <w:rFonts w:eastAsia="Times" w:cs="Arial"/>
        <w:noProof/>
        <w:snapToGrid w:val="0"/>
        <w:sz w:val="18"/>
        <w:szCs w:val="18"/>
      </w:rPr>
    </w:r>
    <w:r w:rsidRPr="00FA68AD">
      <w:rPr>
        <w:rFonts w:eastAsia="Times" w:cs="Arial"/>
        <w:noProof/>
        <w:snapToGrid w:val="0"/>
        <w:sz w:val="18"/>
        <w:szCs w:val="18"/>
      </w:rPr>
      <w:fldChar w:fldCharType="separate"/>
    </w:r>
    <w:r w:rsidRPr="009C453D">
      <w:rPr>
        <w:rFonts w:eastAsia="Times" w:cs="Times"/>
        <w:sz w:val="18"/>
        <w:szCs w:val="18"/>
      </w:rPr>
      <w:t>P_REF</w:t>
    </w:r>
    <w:r w:rsidRPr="00FA68AD">
      <w:rPr>
        <w:rFonts w:eastAsia="Times" w:cs="Arial"/>
        <w:noProof/>
        <w:snapToGrid w:val="0"/>
        <w:sz w:val="18"/>
        <w:szCs w:val="18"/>
      </w:rPr>
      <w:fldChar w:fldCharType="end"/>
    </w:r>
    <w:r w:rsidRPr="00FA68AD">
      <w:rPr>
        <w:rFonts w:eastAsia="Times" w:cs="Arial"/>
        <w:noProof/>
        <w:snapToGrid w:val="0"/>
        <w:sz w:val="18"/>
        <w:szCs w:val="18"/>
      </w:rPr>
      <w:tab/>
    </w:r>
    <w:sdt>
      <w:sdtPr>
        <w:rPr>
          <w:rFonts w:eastAsia="Times" w:cs="Times"/>
          <w:sz w:val="18"/>
          <w:szCs w:val="18"/>
        </w:rPr>
        <w:id w:val="-860070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" w:cs="Times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A68AD">
              <w:rPr>
                <w:rFonts w:eastAsia="Times" w:cs="Times"/>
                <w:sz w:val="18"/>
                <w:szCs w:val="18"/>
              </w:rPr>
              <w:t xml:space="preserve">Page 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begin"/>
            </w:r>
            <w:r w:rsidRPr="00FA68AD">
              <w:rPr>
                <w:rFonts w:eastAsia="Times" w:cs="Times"/>
                <w:bCs/>
                <w:sz w:val="18"/>
                <w:szCs w:val="18"/>
              </w:rPr>
              <w:instrText>PAGE</w:instrTex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separate"/>
            </w:r>
            <w:r w:rsidR="0064698C">
              <w:rPr>
                <w:rFonts w:eastAsia="Times" w:cs="Times"/>
                <w:bCs/>
                <w:noProof/>
                <w:sz w:val="18"/>
                <w:szCs w:val="18"/>
              </w:rPr>
              <w:t>19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end"/>
            </w:r>
            <w:r w:rsidRPr="00FA68AD">
              <w:rPr>
                <w:rFonts w:eastAsia="Times" w:cs="Times"/>
                <w:sz w:val="18"/>
                <w:szCs w:val="18"/>
              </w:rPr>
              <w:t xml:space="preserve"> / 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begin"/>
            </w:r>
            <w:r w:rsidRPr="00FA68AD">
              <w:rPr>
                <w:rFonts w:eastAsia="Times" w:cs="Times"/>
                <w:bCs/>
                <w:sz w:val="18"/>
                <w:szCs w:val="18"/>
              </w:rPr>
              <w:instrText>NUMPAGES</w:instrTex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separate"/>
            </w:r>
            <w:r w:rsidR="0064698C">
              <w:rPr>
                <w:rFonts w:eastAsia="Times" w:cs="Times"/>
                <w:bCs/>
                <w:noProof/>
                <w:sz w:val="18"/>
                <w:szCs w:val="18"/>
              </w:rPr>
              <w:t>19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C4B5A" w:rsidRPr="00FA68AD" w:rsidRDefault="000C4B5A" w:rsidP="00FA68AD">
    <w:pPr>
      <w:pBdr>
        <w:top w:val="single" w:sz="2" w:space="2" w:color="auto"/>
      </w:pBdr>
      <w:tabs>
        <w:tab w:val="left" w:pos="687"/>
        <w:tab w:val="center" w:pos="4536"/>
        <w:tab w:val="center" w:pos="4649"/>
        <w:tab w:val="right" w:pos="9356"/>
      </w:tabs>
      <w:spacing w:line="276" w:lineRule="auto"/>
      <w:jc w:val="left"/>
      <w:rPr>
        <w:rFonts w:eastAsia="Times" w:cs="Arial"/>
        <w:i/>
        <w:noProof/>
        <w:snapToGrid w:val="0"/>
        <w:sz w:val="18"/>
        <w:szCs w:val="18"/>
      </w:rPr>
    </w:pPr>
    <w:r w:rsidRPr="00FA68AD">
      <w:rPr>
        <w:rFonts w:eastAsia="Times" w:cs="Arial"/>
        <w:i/>
        <w:noProof/>
        <w:snapToGrid w:val="0"/>
        <w:sz w:val="18"/>
        <w:szCs w:val="18"/>
      </w:rPr>
      <w:tab/>
    </w:r>
    <w:r w:rsidRPr="00FA68AD">
      <w:rPr>
        <w:rFonts w:eastAsia="Times" w:cs="Arial"/>
        <w:i/>
        <w:noProof/>
        <w:snapToGrid w:val="0"/>
        <w:sz w:val="18"/>
        <w:szCs w:val="18"/>
      </w:rPr>
      <w:tab/>
      <w:t xml:space="preserve">Ce document est la propriété </w:t>
    </w:r>
    <w:r w:rsidR="00C24AE2">
      <w:rPr>
        <w:rFonts w:eastAsia="Times" w:cs="Arial"/>
        <w:i/>
        <w:noProof/>
        <w:snapToGrid w:val="0"/>
        <w:sz w:val="18"/>
        <w:szCs w:val="18"/>
      </w:rPr>
      <w:t>de la DRCI</w:t>
    </w:r>
    <w:r w:rsidRPr="00FA68AD">
      <w:rPr>
        <w:rFonts w:eastAsia="Times" w:cs="Arial"/>
        <w:i/>
        <w:noProof/>
        <w:snapToGrid w:val="0"/>
        <w:sz w:val="18"/>
        <w:szCs w:val="18"/>
      </w:rPr>
      <w:t xml:space="preserve"> / APHP. Toute reproduction est formellement interdite.</w:t>
    </w:r>
  </w:p>
  <w:p w:rsidR="000C4B5A" w:rsidRPr="00FA68AD" w:rsidRDefault="000C4B5A" w:rsidP="00FA68AD">
    <w:pPr>
      <w:tabs>
        <w:tab w:val="center" w:pos="4536"/>
        <w:tab w:val="right" w:pos="9356"/>
      </w:tabs>
      <w:jc w:val="center"/>
      <w:rPr>
        <w:rFonts w:eastAsia="Times" w:cs="Arial"/>
        <w:noProof/>
        <w:snapToGrid w:val="0"/>
        <w:sz w:val="12"/>
        <w:szCs w:val="18"/>
      </w:rPr>
    </w:pPr>
    <w:r w:rsidRPr="00FA68AD">
      <w:rPr>
        <w:rFonts w:eastAsia="Times" w:cs="Arial"/>
        <w:noProof/>
        <w:snapToGrid w:val="0"/>
        <w:sz w:val="12"/>
        <w:szCs w:val="18"/>
      </w:rPr>
      <w:t>Suivant modèle QUA-DTYP-</w:t>
    </w:r>
    <w:r>
      <w:rPr>
        <w:rFonts w:eastAsia="Times" w:cs="Arial"/>
        <w:noProof/>
        <w:snapToGrid w:val="0"/>
        <w:sz w:val="12"/>
        <w:szCs w:val="18"/>
      </w:rPr>
      <w:t>0090 version n°3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5A" w:rsidRPr="00FA68AD" w:rsidRDefault="000C4B5A" w:rsidP="00EF1BA7">
    <w:pPr>
      <w:tabs>
        <w:tab w:val="right" w:pos="9923"/>
      </w:tabs>
      <w:spacing w:line="276" w:lineRule="auto"/>
      <w:jc w:val="left"/>
      <w:rPr>
        <w:rFonts w:eastAsia="Times" w:cs="Times"/>
        <w:sz w:val="18"/>
        <w:szCs w:val="18"/>
      </w:rPr>
    </w:pPr>
    <w:r>
      <w:rPr>
        <w:rFonts w:eastAsia="Times" w:cs="Times"/>
        <w:sz w:val="18"/>
        <w:szCs w:val="18"/>
      </w:rPr>
      <w:tab/>
      <w:t xml:space="preserve">Page </w:t>
    </w:r>
    <w:r>
      <w:rPr>
        <w:rFonts w:eastAsia="Times" w:cs="Times"/>
        <w:sz w:val="18"/>
        <w:szCs w:val="18"/>
      </w:rPr>
      <w:fldChar w:fldCharType="begin"/>
    </w:r>
    <w:r>
      <w:rPr>
        <w:rFonts w:eastAsia="Times" w:cs="Times"/>
        <w:sz w:val="18"/>
        <w:szCs w:val="18"/>
      </w:rPr>
      <w:instrText xml:space="preserve"> PAGE   \* MERGEFORMAT </w:instrText>
    </w:r>
    <w:r>
      <w:rPr>
        <w:rFonts w:eastAsia="Times" w:cs="Times"/>
        <w:sz w:val="18"/>
        <w:szCs w:val="18"/>
      </w:rPr>
      <w:fldChar w:fldCharType="separate"/>
    </w:r>
    <w:r w:rsidR="0064698C">
      <w:rPr>
        <w:rFonts w:eastAsia="Times" w:cs="Times"/>
        <w:noProof/>
        <w:sz w:val="18"/>
        <w:szCs w:val="18"/>
      </w:rPr>
      <w:t>1</w:t>
    </w:r>
    <w:r>
      <w:rPr>
        <w:rFonts w:eastAsia="Times" w:cs="Times"/>
        <w:sz w:val="18"/>
        <w:szCs w:val="18"/>
      </w:rPr>
      <w:fldChar w:fldCharType="end"/>
    </w:r>
    <w:r>
      <w:rPr>
        <w:rFonts w:eastAsia="Times" w:cs="Times"/>
        <w:sz w:val="18"/>
        <w:szCs w:val="18"/>
      </w:rPr>
      <w:t xml:space="preserve"> / </w:t>
    </w:r>
    <w:r>
      <w:rPr>
        <w:rFonts w:eastAsia="Times" w:cs="Times"/>
        <w:sz w:val="18"/>
        <w:szCs w:val="18"/>
      </w:rPr>
      <w:fldChar w:fldCharType="begin"/>
    </w:r>
    <w:r>
      <w:rPr>
        <w:rFonts w:eastAsia="Times" w:cs="Times"/>
        <w:sz w:val="18"/>
        <w:szCs w:val="18"/>
      </w:rPr>
      <w:instrText xml:space="preserve"> NUMPAGES   \* MERGEFORMAT </w:instrText>
    </w:r>
    <w:r>
      <w:rPr>
        <w:rFonts w:eastAsia="Times" w:cs="Times"/>
        <w:sz w:val="18"/>
        <w:szCs w:val="18"/>
      </w:rPr>
      <w:fldChar w:fldCharType="separate"/>
    </w:r>
    <w:r w:rsidR="0064698C">
      <w:rPr>
        <w:rFonts w:eastAsia="Times" w:cs="Times"/>
        <w:noProof/>
        <w:sz w:val="18"/>
        <w:szCs w:val="18"/>
      </w:rPr>
      <w:t>19</w:t>
    </w:r>
    <w:r>
      <w:rPr>
        <w:rFonts w:eastAsia="Times" w:cs="Times"/>
        <w:sz w:val="18"/>
        <w:szCs w:val="18"/>
      </w:rPr>
      <w:fldChar w:fldCharType="end"/>
    </w:r>
  </w:p>
  <w:p w:rsidR="000C4B5A" w:rsidRPr="00FA68AD" w:rsidRDefault="000C4B5A" w:rsidP="00FA68AD">
    <w:pPr>
      <w:pBdr>
        <w:top w:val="single" w:sz="2" w:space="2" w:color="auto"/>
      </w:pBdr>
      <w:tabs>
        <w:tab w:val="left" w:pos="687"/>
        <w:tab w:val="center" w:pos="4536"/>
        <w:tab w:val="center" w:pos="4649"/>
        <w:tab w:val="right" w:pos="9356"/>
      </w:tabs>
      <w:spacing w:line="276" w:lineRule="auto"/>
      <w:jc w:val="center"/>
      <w:rPr>
        <w:rFonts w:eastAsia="Times" w:cs="Arial"/>
        <w:i/>
        <w:noProof/>
        <w:snapToGrid w:val="0"/>
        <w:sz w:val="18"/>
        <w:szCs w:val="18"/>
      </w:rPr>
    </w:pPr>
    <w:r w:rsidRPr="00FA68AD">
      <w:rPr>
        <w:rFonts w:eastAsia="Times" w:cs="Arial"/>
        <w:i/>
        <w:noProof/>
        <w:snapToGrid w:val="0"/>
        <w:sz w:val="18"/>
        <w:szCs w:val="18"/>
      </w:rPr>
      <w:t>Ce document est la propriété du DRCD / APHP. Toute reproduction est formellement interdite.</w:t>
    </w:r>
  </w:p>
  <w:p w:rsidR="000C4B5A" w:rsidRPr="00FA68AD" w:rsidRDefault="000C4B5A" w:rsidP="00846DCB">
    <w:pPr>
      <w:tabs>
        <w:tab w:val="center" w:pos="4536"/>
        <w:tab w:val="right" w:pos="9356"/>
      </w:tabs>
      <w:jc w:val="center"/>
      <w:rPr>
        <w:rFonts w:eastAsia="Times" w:cs="Arial"/>
        <w:noProof/>
        <w:snapToGrid w:val="0"/>
        <w:sz w:val="12"/>
        <w:szCs w:val="18"/>
      </w:rPr>
    </w:pPr>
    <w:r w:rsidRPr="00FA68AD">
      <w:rPr>
        <w:rFonts w:eastAsia="Times" w:cs="Arial"/>
        <w:noProof/>
        <w:snapToGrid w:val="0"/>
        <w:sz w:val="12"/>
        <w:szCs w:val="18"/>
      </w:rPr>
      <w:t>Suivant modèle QUA-DTYP-</w:t>
    </w:r>
    <w:r>
      <w:rPr>
        <w:rFonts w:eastAsia="Times" w:cs="Arial"/>
        <w:noProof/>
        <w:snapToGrid w:val="0"/>
        <w:sz w:val="12"/>
        <w:szCs w:val="18"/>
      </w:rPr>
      <w:t>0090</w:t>
    </w:r>
    <w:r w:rsidRPr="00FA68AD">
      <w:rPr>
        <w:rFonts w:eastAsia="Times" w:cs="Arial"/>
        <w:noProof/>
        <w:snapToGrid w:val="0"/>
        <w:sz w:val="12"/>
        <w:szCs w:val="18"/>
      </w:rPr>
      <w:t xml:space="preserve"> </w:t>
    </w:r>
    <w:r>
      <w:rPr>
        <w:rFonts w:eastAsia="Times" w:cs="Arial"/>
        <w:noProof/>
        <w:snapToGrid w:val="0"/>
        <w:sz w:val="12"/>
        <w:szCs w:val="18"/>
      </w:rPr>
      <w:t>version n°3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5A" w:rsidRDefault="000C4B5A">
      <w:r>
        <w:separator/>
      </w:r>
    </w:p>
  </w:footnote>
  <w:footnote w:type="continuationSeparator" w:id="0">
    <w:p w:rsidR="000C4B5A" w:rsidRDefault="000C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FE9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52E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DA9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A20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E2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9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AA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2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CA5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52EB"/>
    <w:multiLevelType w:val="hybridMultilevel"/>
    <w:tmpl w:val="9138AD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358764F"/>
    <w:multiLevelType w:val="hybridMultilevel"/>
    <w:tmpl w:val="1FC2B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604E3"/>
    <w:multiLevelType w:val="hybridMultilevel"/>
    <w:tmpl w:val="67B0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30B8"/>
    <w:multiLevelType w:val="hybridMultilevel"/>
    <w:tmpl w:val="774AB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BFD"/>
    <w:multiLevelType w:val="hybridMultilevel"/>
    <w:tmpl w:val="C16277A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C2EE0"/>
    <w:multiLevelType w:val="hybridMultilevel"/>
    <w:tmpl w:val="1EAAC6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76C1D"/>
    <w:multiLevelType w:val="hybridMultilevel"/>
    <w:tmpl w:val="59BC0C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6738A"/>
    <w:multiLevelType w:val="hybridMultilevel"/>
    <w:tmpl w:val="84E49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E07258"/>
    <w:multiLevelType w:val="hybridMultilevel"/>
    <w:tmpl w:val="F19A2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E0DD1"/>
    <w:multiLevelType w:val="hybridMultilevel"/>
    <w:tmpl w:val="06346E44"/>
    <w:lvl w:ilvl="0" w:tplc="0DCCBF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051E1"/>
    <w:multiLevelType w:val="hybridMultilevel"/>
    <w:tmpl w:val="9E3831CA"/>
    <w:lvl w:ilvl="0" w:tplc="9746F61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9FCE4BF0">
      <w:numFmt w:val="bullet"/>
      <w:lvlText w:val="•"/>
      <w:lvlJc w:val="left"/>
      <w:pPr>
        <w:ind w:left="2211" w:hanging="705"/>
      </w:pPr>
      <w:rPr>
        <w:rFonts w:ascii="Arial" w:eastAsia="Time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DD75A80"/>
    <w:multiLevelType w:val="hybridMultilevel"/>
    <w:tmpl w:val="064E1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80465"/>
    <w:multiLevelType w:val="hybridMultilevel"/>
    <w:tmpl w:val="89CE3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D0EA3"/>
    <w:multiLevelType w:val="hybridMultilevel"/>
    <w:tmpl w:val="83107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64932"/>
    <w:multiLevelType w:val="hybridMultilevel"/>
    <w:tmpl w:val="73A2A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97B3D"/>
    <w:multiLevelType w:val="hybridMultilevel"/>
    <w:tmpl w:val="2ED2B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87BE6"/>
    <w:multiLevelType w:val="hybridMultilevel"/>
    <w:tmpl w:val="EA205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20E7D"/>
    <w:multiLevelType w:val="hybridMultilevel"/>
    <w:tmpl w:val="066C9776"/>
    <w:lvl w:ilvl="0" w:tplc="E864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21F0B"/>
    <w:multiLevelType w:val="hybridMultilevel"/>
    <w:tmpl w:val="3A6E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0597E"/>
    <w:multiLevelType w:val="hybridMultilevel"/>
    <w:tmpl w:val="EA6E0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A7F9C"/>
    <w:multiLevelType w:val="hybridMultilevel"/>
    <w:tmpl w:val="9A508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D4651"/>
    <w:multiLevelType w:val="multilevel"/>
    <w:tmpl w:val="FA4A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9AD4776"/>
    <w:multiLevelType w:val="hybridMultilevel"/>
    <w:tmpl w:val="550E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FE318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C6055DF"/>
    <w:multiLevelType w:val="hybridMultilevel"/>
    <w:tmpl w:val="54500190"/>
    <w:lvl w:ilvl="0" w:tplc="E864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C56542"/>
    <w:multiLevelType w:val="hybridMultilevel"/>
    <w:tmpl w:val="60E8FD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72A36"/>
    <w:multiLevelType w:val="hybridMultilevel"/>
    <w:tmpl w:val="2920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030F2"/>
    <w:multiLevelType w:val="hybridMultilevel"/>
    <w:tmpl w:val="EF96E492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6A882F6B"/>
    <w:multiLevelType w:val="hybridMultilevel"/>
    <w:tmpl w:val="A5FAE8B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6BC66C63"/>
    <w:multiLevelType w:val="multilevel"/>
    <w:tmpl w:val="F6C21D30"/>
    <w:lvl w:ilvl="0">
      <w:start w:val="1"/>
      <w:numFmt w:val="decimal"/>
      <w:pStyle w:val="Titre1"/>
      <w:isLgl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isLgl/>
      <w:suff w:val="space"/>
      <w:lvlText w:val="%1.%2."/>
      <w:lvlJc w:val="left"/>
      <w:pPr>
        <w:ind w:left="397" w:hanging="113"/>
      </w:pPr>
      <w:rPr>
        <w:rFonts w:ascii="Arial" w:hAnsi="Arial" w:hint="default"/>
      </w:rPr>
    </w:lvl>
    <w:lvl w:ilvl="2">
      <w:start w:val="1"/>
      <w:numFmt w:val="decimal"/>
      <w:pStyle w:val="Titre3"/>
      <w:isLgl/>
      <w:suff w:val="space"/>
      <w:lvlText w:val="%1.%2.%3."/>
      <w:lvlJc w:val="left"/>
      <w:pPr>
        <w:ind w:left="397" w:firstLine="454"/>
      </w:pPr>
      <w:rPr>
        <w:rFonts w:hint="default"/>
      </w:rPr>
    </w:lvl>
    <w:lvl w:ilvl="3">
      <w:start w:val="1"/>
      <w:numFmt w:val="decimal"/>
      <w:pStyle w:val="Titre4"/>
      <w:isLgl/>
      <w:suff w:val="space"/>
      <w:lvlText w:val="%1.%2.%3.%4."/>
      <w:lvlJc w:val="left"/>
      <w:pPr>
        <w:ind w:left="397" w:firstLine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0">
    <w:nsid w:val="6C350004"/>
    <w:multiLevelType w:val="hybridMultilevel"/>
    <w:tmpl w:val="6D02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335D2"/>
    <w:multiLevelType w:val="hybridMultilevel"/>
    <w:tmpl w:val="32649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16C55"/>
    <w:multiLevelType w:val="hybridMultilevel"/>
    <w:tmpl w:val="B07AE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00DD8"/>
    <w:multiLevelType w:val="hybridMultilevel"/>
    <w:tmpl w:val="778CBF3C"/>
    <w:lvl w:ilvl="0" w:tplc="9746F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E0106"/>
    <w:multiLevelType w:val="hybridMultilevel"/>
    <w:tmpl w:val="C7629CEC"/>
    <w:lvl w:ilvl="0" w:tplc="9746F61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1200B5"/>
    <w:multiLevelType w:val="hybridMultilevel"/>
    <w:tmpl w:val="AEC441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A0130"/>
    <w:multiLevelType w:val="hybridMultilevel"/>
    <w:tmpl w:val="65668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3"/>
  </w:num>
  <w:num w:numId="14">
    <w:abstractNumId w:val="39"/>
  </w:num>
  <w:num w:numId="15">
    <w:abstractNumId w:val="23"/>
  </w:num>
  <w:num w:numId="16">
    <w:abstractNumId w:val="30"/>
  </w:num>
  <w:num w:numId="17">
    <w:abstractNumId w:val="11"/>
  </w:num>
  <w:num w:numId="18">
    <w:abstractNumId w:val="46"/>
  </w:num>
  <w:num w:numId="19">
    <w:abstractNumId w:val="36"/>
  </w:num>
  <w:num w:numId="20">
    <w:abstractNumId w:val="40"/>
  </w:num>
  <w:num w:numId="21">
    <w:abstractNumId w:val="20"/>
  </w:num>
  <w:num w:numId="22">
    <w:abstractNumId w:val="44"/>
  </w:num>
  <w:num w:numId="23">
    <w:abstractNumId w:val="43"/>
  </w:num>
  <w:num w:numId="24">
    <w:abstractNumId w:val="17"/>
  </w:num>
  <w:num w:numId="25">
    <w:abstractNumId w:val="42"/>
  </w:num>
  <w:num w:numId="26">
    <w:abstractNumId w:val="37"/>
  </w:num>
  <w:num w:numId="27">
    <w:abstractNumId w:val="41"/>
  </w:num>
  <w:num w:numId="28">
    <w:abstractNumId w:val="19"/>
  </w:num>
  <w:num w:numId="29">
    <w:abstractNumId w:val="34"/>
  </w:num>
  <w:num w:numId="30">
    <w:abstractNumId w:val="27"/>
  </w:num>
  <w:num w:numId="31">
    <w:abstractNumId w:val="35"/>
  </w:num>
  <w:num w:numId="32">
    <w:abstractNumId w:val="25"/>
  </w:num>
  <w:num w:numId="33">
    <w:abstractNumId w:val="38"/>
  </w:num>
  <w:num w:numId="34">
    <w:abstractNumId w:val="32"/>
  </w:num>
  <w:num w:numId="35">
    <w:abstractNumId w:val="21"/>
  </w:num>
  <w:num w:numId="36">
    <w:abstractNumId w:val="28"/>
  </w:num>
  <w:num w:numId="37">
    <w:abstractNumId w:val="29"/>
  </w:num>
  <w:num w:numId="38">
    <w:abstractNumId w:val="15"/>
  </w:num>
  <w:num w:numId="39">
    <w:abstractNumId w:val="26"/>
  </w:num>
  <w:num w:numId="40">
    <w:abstractNumId w:val="24"/>
  </w:num>
  <w:num w:numId="41">
    <w:abstractNumId w:val="16"/>
  </w:num>
  <w:num w:numId="42">
    <w:abstractNumId w:val="45"/>
  </w:num>
  <w:num w:numId="43">
    <w:abstractNumId w:val="13"/>
  </w:num>
  <w:num w:numId="44">
    <w:abstractNumId w:val="18"/>
  </w:num>
  <w:num w:numId="45">
    <w:abstractNumId w:val="14"/>
  </w:num>
  <w:num w:numId="46">
    <w:abstractNumId w:val="22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0"/>
    <w:rsid w:val="00011C84"/>
    <w:rsid w:val="00024ED1"/>
    <w:rsid w:val="00030AB0"/>
    <w:rsid w:val="0003299D"/>
    <w:rsid w:val="00054B27"/>
    <w:rsid w:val="00057160"/>
    <w:rsid w:val="00067D24"/>
    <w:rsid w:val="00082AC0"/>
    <w:rsid w:val="0008507E"/>
    <w:rsid w:val="00087665"/>
    <w:rsid w:val="000C3795"/>
    <w:rsid w:val="000C4B5A"/>
    <w:rsid w:val="000C783D"/>
    <w:rsid w:val="000D2D6F"/>
    <w:rsid w:val="000E695D"/>
    <w:rsid w:val="000F7972"/>
    <w:rsid w:val="00102241"/>
    <w:rsid w:val="001102C8"/>
    <w:rsid w:val="001311DC"/>
    <w:rsid w:val="00137441"/>
    <w:rsid w:val="0014005A"/>
    <w:rsid w:val="00146471"/>
    <w:rsid w:val="00154EE7"/>
    <w:rsid w:val="00186034"/>
    <w:rsid w:val="00195993"/>
    <w:rsid w:val="001A173B"/>
    <w:rsid w:val="001C275A"/>
    <w:rsid w:val="001E2EE3"/>
    <w:rsid w:val="001E58C7"/>
    <w:rsid w:val="001E70C8"/>
    <w:rsid w:val="001E75BA"/>
    <w:rsid w:val="001F064D"/>
    <w:rsid w:val="001F613C"/>
    <w:rsid w:val="001F6F61"/>
    <w:rsid w:val="002103A2"/>
    <w:rsid w:val="00211D25"/>
    <w:rsid w:val="00222B65"/>
    <w:rsid w:val="00237898"/>
    <w:rsid w:val="00254264"/>
    <w:rsid w:val="00255E8C"/>
    <w:rsid w:val="00262709"/>
    <w:rsid w:val="00262A6B"/>
    <w:rsid w:val="002747DD"/>
    <w:rsid w:val="002779D3"/>
    <w:rsid w:val="002A6BF2"/>
    <w:rsid w:val="002B249A"/>
    <w:rsid w:val="002B4910"/>
    <w:rsid w:val="002D606B"/>
    <w:rsid w:val="002D7AD1"/>
    <w:rsid w:val="00302CF6"/>
    <w:rsid w:val="0030363C"/>
    <w:rsid w:val="0030654F"/>
    <w:rsid w:val="003479DE"/>
    <w:rsid w:val="00353BDE"/>
    <w:rsid w:val="00361187"/>
    <w:rsid w:val="00361FC1"/>
    <w:rsid w:val="00393B50"/>
    <w:rsid w:val="00396361"/>
    <w:rsid w:val="003B0739"/>
    <w:rsid w:val="003B1632"/>
    <w:rsid w:val="003B2681"/>
    <w:rsid w:val="003B70B0"/>
    <w:rsid w:val="003C031C"/>
    <w:rsid w:val="003C31E6"/>
    <w:rsid w:val="003C6419"/>
    <w:rsid w:val="003D7035"/>
    <w:rsid w:val="003F66DC"/>
    <w:rsid w:val="00425D23"/>
    <w:rsid w:val="004261F6"/>
    <w:rsid w:val="0043668D"/>
    <w:rsid w:val="004377F7"/>
    <w:rsid w:val="00442B54"/>
    <w:rsid w:val="00446781"/>
    <w:rsid w:val="00452623"/>
    <w:rsid w:val="00461DAA"/>
    <w:rsid w:val="00470E0B"/>
    <w:rsid w:val="00474E65"/>
    <w:rsid w:val="00477532"/>
    <w:rsid w:val="004B1BB6"/>
    <w:rsid w:val="004B5A0C"/>
    <w:rsid w:val="004C307B"/>
    <w:rsid w:val="004C3D70"/>
    <w:rsid w:val="004D3B03"/>
    <w:rsid w:val="004E3D04"/>
    <w:rsid w:val="004E5A6A"/>
    <w:rsid w:val="005006D1"/>
    <w:rsid w:val="00503403"/>
    <w:rsid w:val="00504E3F"/>
    <w:rsid w:val="00525D24"/>
    <w:rsid w:val="00533C12"/>
    <w:rsid w:val="005573F1"/>
    <w:rsid w:val="005769F0"/>
    <w:rsid w:val="005805C6"/>
    <w:rsid w:val="005818BE"/>
    <w:rsid w:val="00584255"/>
    <w:rsid w:val="00595041"/>
    <w:rsid w:val="005A0811"/>
    <w:rsid w:val="005B07F7"/>
    <w:rsid w:val="005C5E09"/>
    <w:rsid w:val="00623BD4"/>
    <w:rsid w:val="00633DC5"/>
    <w:rsid w:val="00643274"/>
    <w:rsid w:val="0064698C"/>
    <w:rsid w:val="00647714"/>
    <w:rsid w:val="00684E64"/>
    <w:rsid w:val="006A4F02"/>
    <w:rsid w:val="006B4E60"/>
    <w:rsid w:val="006C02F0"/>
    <w:rsid w:val="006C4535"/>
    <w:rsid w:val="00700422"/>
    <w:rsid w:val="00703F17"/>
    <w:rsid w:val="00715FD6"/>
    <w:rsid w:val="0072231D"/>
    <w:rsid w:val="00722B13"/>
    <w:rsid w:val="00722B4D"/>
    <w:rsid w:val="00735EFB"/>
    <w:rsid w:val="0076181E"/>
    <w:rsid w:val="00772668"/>
    <w:rsid w:val="0077538F"/>
    <w:rsid w:val="00792786"/>
    <w:rsid w:val="007A1477"/>
    <w:rsid w:val="007A7018"/>
    <w:rsid w:val="007B5248"/>
    <w:rsid w:val="007C65DF"/>
    <w:rsid w:val="007D42DC"/>
    <w:rsid w:val="007E277F"/>
    <w:rsid w:val="007E2E4D"/>
    <w:rsid w:val="007F03A1"/>
    <w:rsid w:val="007F2F3C"/>
    <w:rsid w:val="00800319"/>
    <w:rsid w:val="00801714"/>
    <w:rsid w:val="00802A21"/>
    <w:rsid w:val="00821401"/>
    <w:rsid w:val="00825954"/>
    <w:rsid w:val="008315B4"/>
    <w:rsid w:val="008357E6"/>
    <w:rsid w:val="00846DCB"/>
    <w:rsid w:val="008531FA"/>
    <w:rsid w:val="00856F32"/>
    <w:rsid w:val="0086358D"/>
    <w:rsid w:val="00885874"/>
    <w:rsid w:val="008A224A"/>
    <w:rsid w:val="008A29E8"/>
    <w:rsid w:val="008D0282"/>
    <w:rsid w:val="008D3CB7"/>
    <w:rsid w:val="008D64E5"/>
    <w:rsid w:val="008E2801"/>
    <w:rsid w:val="008E605B"/>
    <w:rsid w:val="008F3403"/>
    <w:rsid w:val="009220EE"/>
    <w:rsid w:val="00931469"/>
    <w:rsid w:val="00951F2F"/>
    <w:rsid w:val="00952D16"/>
    <w:rsid w:val="00961E8F"/>
    <w:rsid w:val="009774E2"/>
    <w:rsid w:val="009B1DC6"/>
    <w:rsid w:val="009C453D"/>
    <w:rsid w:val="009D2521"/>
    <w:rsid w:val="009D336F"/>
    <w:rsid w:val="009D4925"/>
    <w:rsid w:val="009E7334"/>
    <w:rsid w:val="009E7C62"/>
    <w:rsid w:val="009F5E68"/>
    <w:rsid w:val="00A00810"/>
    <w:rsid w:val="00A216D4"/>
    <w:rsid w:val="00A33C66"/>
    <w:rsid w:val="00A35BB8"/>
    <w:rsid w:val="00A467F1"/>
    <w:rsid w:val="00A5747B"/>
    <w:rsid w:val="00A9553A"/>
    <w:rsid w:val="00A96AF9"/>
    <w:rsid w:val="00AF0206"/>
    <w:rsid w:val="00B25354"/>
    <w:rsid w:val="00B31DB6"/>
    <w:rsid w:val="00B3400A"/>
    <w:rsid w:val="00B3479F"/>
    <w:rsid w:val="00B3747D"/>
    <w:rsid w:val="00B50DD6"/>
    <w:rsid w:val="00B569E3"/>
    <w:rsid w:val="00B61D9F"/>
    <w:rsid w:val="00B6702E"/>
    <w:rsid w:val="00B73A79"/>
    <w:rsid w:val="00B77721"/>
    <w:rsid w:val="00B817E0"/>
    <w:rsid w:val="00B96294"/>
    <w:rsid w:val="00BA2257"/>
    <w:rsid w:val="00BA3B5B"/>
    <w:rsid w:val="00BB5351"/>
    <w:rsid w:val="00BB600A"/>
    <w:rsid w:val="00BC5AA1"/>
    <w:rsid w:val="00BD4BF7"/>
    <w:rsid w:val="00BD798C"/>
    <w:rsid w:val="00BF2730"/>
    <w:rsid w:val="00BF4E57"/>
    <w:rsid w:val="00C00E00"/>
    <w:rsid w:val="00C02B4E"/>
    <w:rsid w:val="00C221C3"/>
    <w:rsid w:val="00C24AE2"/>
    <w:rsid w:val="00C3190C"/>
    <w:rsid w:val="00C41DDD"/>
    <w:rsid w:val="00C6289E"/>
    <w:rsid w:val="00C95492"/>
    <w:rsid w:val="00C97E90"/>
    <w:rsid w:val="00CA1F75"/>
    <w:rsid w:val="00CA7B00"/>
    <w:rsid w:val="00CD707C"/>
    <w:rsid w:val="00D2188D"/>
    <w:rsid w:val="00D23D9D"/>
    <w:rsid w:val="00D32024"/>
    <w:rsid w:val="00D50245"/>
    <w:rsid w:val="00D50FE0"/>
    <w:rsid w:val="00D725FC"/>
    <w:rsid w:val="00D86E9E"/>
    <w:rsid w:val="00D9162D"/>
    <w:rsid w:val="00D97AC8"/>
    <w:rsid w:val="00DB29C2"/>
    <w:rsid w:val="00DB46A7"/>
    <w:rsid w:val="00DC71D5"/>
    <w:rsid w:val="00E012ED"/>
    <w:rsid w:val="00E16862"/>
    <w:rsid w:val="00E21B21"/>
    <w:rsid w:val="00E3227F"/>
    <w:rsid w:val="00E330EF"/>
    <w:rsid w:val="00E431A6"/>
    <w:rsid w:val="00E5027D"/>
    <w:rsid w:val="00E6023D"/>
    <w:rsid w:val="00E8583C"/>
    <w:rsid w:val="00E933B8"/>
    <w:rsid w:val="00E96082"/>
    <w:rsid w:val="00E9721B"/>
    <w:rsid w:val="00EB7B41"/>
    <w:rsid w:val="00EE151D"/>
    <w:rsid w:val="00EE5CCB"/>
    <w:rsid w:val="00EF1BA7"/>
    <w:rsid w:val="00EF5AFD"/>
    <w:rsid w:val="00F07BE5"/>
    <w:rsid w:val="00F112B9"/>
    <w:rsid w:val="00F13CBD"/>
    <w:rsid w:val="00F15661"/>
    <w:rsid w:val="00F22037"/>
    <w:rsid w:val="00F27880"/>
    <w:rsid w:val="00F342A9"/>
    <w:rsid w:val="00F3623F"/>
    <w:rsid w:val="00F42A90"/>
    <w:rsid w:val="00F7330F"/>
    <w:rsid w:val="00F73A88"/>
    <w:rsid w:val="00F86CF7"/>
    <w:rsid w:val="00F95907"/>
    <w:rsid w:val="00FA68AD"/>
    <w:rsid w:val="00FA6F48"/>
    <w:rsid w:val="00FB4E6B"/>
    <w:rsid w:val="00FB57C6"/>
    <w:rsid w:val="00FC4888"/>
    <w:rsid w:val="00FC4BBA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E65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9220EE"/>
    <w:pPr>
      <w:keepNext/>
      <w:keepLines/>
      <w:numPr>
        <w:numId w:val="14"/>
      </w:numPr>
      <w:spacing w:before="360" w:after="360"/>
      <w:contextualSpacing/>
      <w:outlineLvl w:val="0"/>
    </w:pPr>
    <w:rPr>
      <w:rFonts w:eastAsia="Times" w:cstheme="majorBidi"/>
      <w:b/>
      <w:bCs/>
      <w:caps/>
      <w:szCs w:val="28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8357E6"/>
    <w:pPr>
      <w:numPr>
        <w:ilvl w:val="1"/>
      </w:numPr>
      <w:spacing w:after="240"/>
      <w:outlineLvl w:val="1"/>
    </w:pPr>
    <w:rPr>
      <w:bCs w:val="0"/>
      <w:caps w:val="0"/>
      <w:szCs w:val="26"/>
    </w:rPr>
  </w:style>
  <w:style w:type="paragraph" w:styleId="Titre3">
    <w:name w:val="heading 3"/>
    <w:basedOn w:val="Titre2"/>
    <w:next w:val="Normal"/>
    <w:link w:val="Titre3Car"/>
    <w:autoRedefine/>
    <w:unhideWhenUsed/>
    <w:qFormat/>
    <w:rsid w:val="008357E6"/>
    <w:pPr>
      <w:numPr>
        <w:ilvl w:val="2"/>
      </w:numPr>
      <w:spacing w:before="240"/>
      <w:outlineLvl w:val="2"/>
    </w:pPr>
    <w:rPr>
      <w:bCs/>
      <w:sz w:val="20"/>
    </w:rPr>
  </w:style>
  <w:style w:type="paragraph" w:styleId="Titre4">
    <w:name w:val="heading 4"/>
    <w:basedOn w:val="Titre3"/>
    <w:next w:val="Normal"/>
    <w:link w:val="Titre4Car"/>
    <w:autoRedefine/>
    <w:unhideWhenUsed/>
    <w:qFormat/>
    <w:rsid w:val="008357E6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357E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57E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357E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357E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357E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00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0810"/>
    <w:rPr>
      <w:rFonts w:ascii="Arial Narrow" w:hAnsi="Arial Narrow"/>
      <w:sz w:val="24"/>
      <w:szCs w:val="24"/>
    </w:rPr>
  </w:style>
  <w:style w:type="table" w:styleId="Grilledutableau">
    <w:name w:val="Table Grid"/>
    <w:basedOn w:val="TableauNormal"/>
    <w:rsid w:val="00A00810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00810"/>
    <w:rPr>
      <w:color w:val="808080"/>
    </w:rPr>
  </w:style>
  <w:style w:type="character" w:customStyle="1" w:styleId="Titre1Car">
    <w:name w:val="Titre 1 Car"/>
    <w:basedOn w:val="Policepardfaut"/>
    <w:link w:val="Titre1"/>
    <w:rsid w:val="009220EE"/>
    <w:rPr>
      <w:rFonts w:ascii="Arial" w:eastAsia="Times" w:hAnsi="Arial" w:cstheme="majorBidi"/>
      <w:b/>
      <w:bCs/>
      <w:caps/>
      <w:sz w:val="22"/>
      <w:szCs w:val="28"/>
    </w:rPr>
  </w:style>
  <w:style w:type="paragraph" w:styleId="Textedebulles">
    <w:name w:val="Balloon Text"/>
    <w:basedOn w:val="Normal"/>
    <w:link w:val="TextedebullesCar"/>
    <w:rsid w:val="00835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57E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61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D9F"/>
    <w:rPr>
      <w:rFonts w:ascii="Arial" w:hAnsi="Arial"/>
      <w:sz w:val="22"/>
      <w:szCs w:val="24"/>
    </w:rPr>
  </w:style>
  <w:style w:type="paragraph" w:styleId="Listepuces">
    <w:name w:val="List Bullet"/>
    <w:basedOn w:val="Normal"/>
    <w:autoRedefine/>
    <w:unhideWhenUsed/>
    <w:rsid w:val="008357E6"/>
    <w:pPr>
      <w:numPr>
        <w:numId w:val="1"/>
      </w:numPr>
      <w:tabs>
        <w:tab w:val="clear" w:pos="360"/>
        <w:tab w:val="num" w:pos="284"/>
      </w:tabs>
      <w:ind w:left="340" w:firstLine="0"/>
      <w:jc w:val="left"/>
    </w:pPr>
    <w:rPr>
      <w:rFonts w:eastAsia="Times" w:cs="Times"/>
    </w:rPr>
  </w:style>
  <w:style w:type="character" w:customStyle="1" w:styleId="Titre2Car">
    <w:name w:val="Titre 2 Car"/>
    <w:basedOn w:val="Policepardfaut"/>
    <w:link w:val="Titre2"/>
    <w:rsid w:val="008357E6"/>
    <w:rPr>
      <w:rFonts w:ascii="Arial" w:eastAsiaTheme="majorEastAsia" w:hAnsi="Arial" w:cstheme="majorBidi"/>
      <w:b/>
      <w:sz w:val="22"/>
      <w:szCs w:val="26"/>
    </w:rPr>
  </w:style>
  <w:style w:type="character" w:customStyle="1" w:styleId="Titre3Car">
    <w:name w:val="Titre 3 Car"/>
    <w:basedOn w:val="Policepardfaut"/>
    <w:link w:val="Titre3"/>
    <w:rsid w:val="008357E6"/>
    <w:rPr>
      <w:rFonts w:ascii="Arial" w:eastAsiaTheme="majorEastAsia" w:hAnsi="Arial" w:cstheme="majorBidi"/>
      <w:b/>
      <w:bCs/>
      <w:szCs w:val="26"/>
    </w:rPr>
  </w:style>
  <w:style w:type="character" w:customStyle="1" w:styleId="Titre4Car">
    <w:name w:val="Titre 4 Car"/>
    <w:basedOn w:val="Policepardfaut"/>
    <w:link w:val="Titre4"/>
    <w:rsid w:val="008357E6"/>
    <w:rPr>
      <w:rFonts w:ascii="Arial" w:eastAsiaTheme="majorEastAsia" w:hAnsi="Arial" w:cstheme="majorBidi"/>
      <w:iCs/>
      <w:szCs w:val="26"/>
    </w:rPr>
  </w:style>
  <w:style w:type="character" w:customStyle="1" w:styleId="Titre5Car">
    <w:name w:val="Titre 5 Car"/>
    <w:basedOn w:val="Policepardfaut"/>
    <w:link w:val="Titre5"/>
    <w:semiHidden/>
    <w:rsid w:val="008357E6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itre6Car">
    <w:name w:val="Titre 6 Car"/>
    <w:basedOn w:val="Policepardfaut"/>
    <w:link w:val="Titre6"/>
    <w:semiHidden/>
    <w:rsid w:val="008357E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re8Car">
    <w:name w:val="Titre 8 Car"/>
    <w:basedOn w:val="Policepardfaut"/>
    <w:link w:val="Titre8"/>
    <w:semiHidden/>
    <w:rsid w:val="008357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rsid w:val="004B5A0C"/>
    <w:pPr>
      <w:ind w:left="720"/>
      <w:contextualSpacing/>
    </w:pPr>
  </w:style>
  <w:style w:type="character" w:styleId="Lienhypertexte">
    <w:name w:val="Hyperlink"/>
    <w:basedOn w:val="Policepardfaut"/>
    <w:rsid w:val="00B73A79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9E7334"/>
    <w:pPr>
      <w:autoSpaceDE w:val="0"/>
      <w:autoSpaceDN w:val="0"/>
      <w:jc w:val="left"/>
    </w:pPr>
    <w:rPr>
      <w:rFonts w:ascii="Helvetica" w:hAnsi="Helvetica" w:cs="Helvetica"/>
      <w:sz w:val="24"/>
    </w:rPr>
  </w:style>
  <w:style w:type="character" w:styleId="lev">
    <w:name w:val="Strong"/>
    <w:qFormat/>
    <w:rsid w:val="00B25354"/>
    <w:rPr>
      <w:b/>
      <w:bCs/>
    </w:rPr>
  </w:style>
  <w:style w:type="character" w:styleId="Marquedecommentaire">
    <w:name w:val="annotation reference"/>
    <w:basedOn w:val="Policepardfaut"/>
    <w:rsid w:val="00EF5A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F5A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5A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F5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F5AF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E65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9220EE"/>
    <w:pPr>
      <w:keepNext/>
      <w:keepLines/>
      <w:numPr>
        <w:numId w:val="14"/>
      </w:numPr>
      <w:spacing w:before="360" w:after="360"/>
      <w:contextualSpacing/>
      <w:outlineLvl w:val="0"/>
    </w:pPr>
    <w:rPr>
      <w:rFonts w:eastAsia="Times" w:cstheme="majorBidi"/>
      <w:b/>
      <w:bCs/>
      <w:caps/>
      <w:szCs w:val="28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8357E6"/>
    <w:pPr>
      <w:numPr>
        <w:ilvl w:val="1"/>
      </w:numPr>
      <w:spacing w:after="240"/>
      <w:outlineLvl w:val="1"/>
    </w:pPr>
    <w:rPr>
      <w:bCs w:val="0"/>
      <w:caps w:val="0"/>
      <w:szCs w:val="26"/>
    </w:rPr>
  </w:style>
  <w:style w:type="paragraph" w:styleId="Titre3">
    <w:name w:val="heading 3"/>
    <w:basedOn w:val="Titre2"/>
    <w:next w:val="Normal"/>
    <w:link w:val="Titre3Car"/>
    <w:autoRedefine/>
    <w:unhideWhenUsed/>
    <w:qFormat/>
    <w:rsid w:val="008357E6"/>
    <w:pPr>
      <w:numPr>
        <w:ilvl w:val="2"/>
      </w:numPr>
      <w:spacing w:before="240"/>
      <w:outlineLvl w:val="2"/>
    </w:pPr>
    <w:rPr>
      <w:bCs/>
      <w:sz w:val="20"/>
    </w:rPr>
  </w:style>
  <w:style w:type="paragraph" w:styleId="Titre4">
    <w:name w:val="heading 4"/>
    <w:basedOn w:val="Titre3"/>
    <w:next w:val="Normal"/>
    <w:link w:val="Titre4Car"/>
    <w:autoRedefine/>
    <w:unhideWhenUsed/>
    <w:qFormat/>
    <w:rsid w:val="008357E6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357E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57E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357E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357E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357E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00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0810"/>
    <w:rPr>
      <w:rFonts w:ascii="Arial Narrow" w:hAnsi="Arial Narrow"/>
      <w:sz w:val="24"/>
      <w:szCs w:val="24"/>
    </w:rPr>
  </w:style>
  <w:style w:type="table" w:styleId="Grilledutableau">
    <w:name w:val="Table Grid"/>
    <w:basedOn w:val="TableauNormal"/>
    <w:rsid w:val="00A00810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00810"/>
    <w:rPr>
      <w:color w:val="808080"/>
    </w:rPr>
  </w:style>
  <w:style w:type="character" w:customStyle="1" w:styleId="Titre1Car">
    <w:name w:val="Titre 1 Car"/>
    <w:basedOn w:val="Policepardfaut"/>
    <w:link w:val="Titre1"/>
    <w:rsid w:val="009220EE"/>
    <w:rPr>
      <w:rFonts w:ascii="Arial" w:eastAsia="Times" w:hAnsi="Arial" w:cstheme="majorBidi"/>
      <w:b/>
      <w:bCs/>
      <w:caps/>
      <w:sz w:val="22"/>
      <w:szCs w:val="28"/>
    </w:rPr>
  </w:style>
  <w:style w:type="paragraph" w:styleId="Textedebulles">
    <w:name w:val="Balloon Text"/>
    <w:basedOn w:val="Normal"/>
    <w:link w:val="TextedebullesCar"/>
    <w:rsid w:val="00835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57E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61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D9F"/>
    <w:rPr>
      <w:rFonts w:ascii="Arial" w:hAnsi="Arial"/>
      <w:sz w:val="22"/>
      <w:szCs w:val="24"/>
    </w:rPr>
  </w:style>
  <w:style w:type="paragraph" w:styleId="Listepuces">
    <w:name w:val="List Bullet"/>
    <w:basedOn w:val="Normal"/>
    <w:autoRedefine/>
    <w:unhideWhenUsed/>
    <w:rsid w:val="008357E6"/>
    <w:pPr>
      <w:numPr>
        <w:numId w:val="1"/>
      </w:numPr>
      <w:tabs>
        <w:tab w:val="clear" w:pos="360"/>
        <w:tab w:val="num" w:pos="284"/>
      </w:tabs>
      <w:ind w:left="340" w:firstLine="0"/>
      <w:jc w:val="left"/>
    </w:pPr>
    <w:rPr>
      <w:rFonts w:eastAsia="Times" w:cs="Times"/>
    </w:rPr>
  </w:style>
  <w:style w:type="character" w:customStyle="1" w:styleId="Titre2Car">
    <w:name w:val="Titre 2 Car"/>
    <w:basedOn w:val="Policepardfaut"/>
    <w:link w:val="Titre2"/>
    <w:rsid w:val="008357E6"/>
    <w:rPr>
      <w:rFonts w:ascii="Arial" w:eastAsiaTheme="majorEastAsia" w:hAnsi="Arial" w:cstheme="majorBidi"/>
      <w:b/>
      <w:sz w:val="22"/>
      <w:szCs w:val="26"/>
    </w:rPr>
  </w:style>
  <w:style w:type="character" w:customStyle="1" w:styleId="Titre3Car">
    <w:name w:val="Titre 3 Car"/>
    <w:basedOn w:val="Policepardfaut"/>
    <w:link w:val="Titre3"/>
    <w:rsid w:val="008357E6"/>
    <w:rPr>
      <w:rFonts w:ascii="Arial" w:eastAsiaTheme="majorEastAsia" w:hAnsi="Arial" w:cstheme="majorBidi"/>
      <w:b/>
      <w:bCs/>
      <w:szCs w:val="26"/>
    </w:rPr>
  </w:style>
  <w:style w:type="character" w:customStyle="1" w:styleId="Titre4Car">
    <w:name w:val="Titre 4 Car"/>
    <w:basedOn w:val="Policepardfaut"/>
    <w:link w:val="Titre4"/>
    <w:rsid w:val="008357E6"/>
    <w:rPr>
      <w:rFonts w:ascii="Arial" w:eastAsiaTheme="majorEastAsia" w:hAnsi="Arial" w:cstheme="majorBidi"/>
      <w:iCs/>
      <w:szCs w:val="26"/>
    </w:rPr>
  </w:style>
  <w:style w:type="character" w:customStyle="1" w:styleId="Titre5Car">
    <w:name w:val="Titre 5 Car"/>
    <w:basedOn w:val="Policepardfaut"/>
    <w:link w:val="Titre5"/>
    <w:semiHidden/>
    <w:rsid w:val="008357E6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itre6Car">
    <w:name w:val="Titre 6 Car"/>
    <w:basedOn w:val="Policepardfaut"/>
    <w:link w:val="Titre6"/>
    <w:semiHidden/>
    <w:rsid w:val="008357E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re8Car">
    <w:name w:val="Titre 8 Car"/>
    <w:basedOn w:val="Policepardfaut"/>
    <w:link w:val="Titre8"/>
    <w:semiHidden/>
    <w:rsid w:val="008357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rsid w:val="004B5A0C"/>
    <w:pPr>
      <w:ind w:left="720"/>
      <w:contextualSpacing/>
    </w:pPr>
  </w:style>
  <w:style w:type="character" w:styleId="Lienhypertexte">
    <w:name w:val="Hyperlink"/>
    <w:basedOn w:val="Policepardfaut"/>
    <w:rsid w:val="00B73A79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9E7334"/>
    <w:pPr>
      <w:autoSpaceDE w:val="0"/>
      <w:autoSpaceDN w:val="0"/>
      <w:jc w:val="left"/>
    </w:pPr>
    <w:rPr>
      <w:rFonts w:ascii="Helvetica" w:hAnsi="Helvetica" w:cs="Helvetica"/>
      <w:sz w:val="24"/>
    </w:rPr>
  </w:style>
  <w:style w:type="character" w:styleId="lev">
    <w:name w:val="Strong"/>
    <w:qFormat/>
    <w:rsid w:val="00B25354"/>
    <w:rPr>
      <w:b/>
      <w:bCs/>
    </w:rPr>
  </w:style>
  <w:style w:type="character" w:styleId="Marquedecommentaire">
    <w:name w:val="annotation reference"/>
    <w:basedOn w:val="Policepardfaut"/>
    <w:rsid w:val="00EF5A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F5A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5A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F5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F5A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mande-promotion.drcd@aph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1F27-D0AC-45A7-AC74-3B2A63B0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4466</Words>
  <Characters>31045</Characters>
  <Application>Microsoft Office Word</Application>
  <DocSecurity>0</DocSecurity>
  <Lines>258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DTYP_dope</vt:lpstr>
    </vt:vector>
  </TitlesOfParts>
  <Company>AP-HP</Company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DTYP_dope</dc:title>
  <dc:creator>HERVY Chloé</dc:creator>
  <cp:lastModifiedBy>MURIELLE COLIN</cp:lastModifiedBy>
  <cp:revision>3</cp:revision>
  <cp:lastPrinted>2016-10-14T10:53:00Z</cp:lastPrinted>
  <dcterms:created xsi:type="dcterms:W3CDTF">2017-03-28T11:35:00Z</dcterms:created>
  <dcterms:modified xsi:type="dcterms:W3CDTF">2017-03-28T11:41:00Z</dcterms:modified>
</cp:coreProperties>
</file>